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86D" w:rsidRPr="00930948" w:rsidRDefault="0036686D" w:rsidP="00930948">
      <w:pPr>
        <w:widowControl/>
        <w:spacing w:line="0" w:lineRule="atLeast"/>
        <w:jc w:val="center"/>
        <w:rPr>
          <w:rFonts w:ascii="微軟正黑體" w:eastAsia="微軟正黑體" w:hAnsi="微軟正黑體"/>
          <w:b/>
          <w:szCs w:val="24"/>
        </w:rPr>
      </w:pPr>
      <w:r w:rsidRPr="00930948">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099"/>
        <w:gridCol w:w="5815"/>
        <w:gridCol w:w="1179"/>
        <w:gridCol w:w="1485"/>
      </w:tblGrid>
      <w:tr w:rsidR="00930948" w:rsidRPr="00930948" w:rsidTr="00D85437">
        <w:trPr>
          <w:jc w:val="center"/>
        </w:trPr>
        <w:tc>
          <w:tcPr>
            <w:tcW w:w="574" w:type="pct"/>
            <w:shd w:val="clear" w:color="auto" w:fill="auto"/>
            <w:vAlign w:val="center"/>
          </w:tcPr>
          <w:p w:rsidR="0036686D" w:rsidRPr="00930948" w:rsidRDefault="0036686D" w:rsidP="00930948">
            <w:pPr>
              <w:spacing w:line="0" w:lineRule="atLeast"/>
              <w:jc w:val="center"/>
              <w:rPr>
                <w:rFonts w:ascii="微軟正黑體" w:eastAsia="微軟正黑體" w:hAnsi="微軟正黑體"/>
                <w:sz w:val="22"/>
              </w:rPr>
            </w:pPr>
            <w:r w:rsidRPr="00930948">
              <w:rPr>
                <w:rFonts w:ascii="微軟正黑體" w:eastAsia="微軟正黑體" w:hAnsi="微軟正黑體" w:hint="eastAsia"/>
                <w:sz w:val="22"/>
              </w:rPr>
              <w:t>公司名稱</w:t>
            </w:r>
          </w:p>
        </w:tc>
        <w:tc>
          <w:tcPr>
            <w:tcW w:w="3036" w:type="pct"/>
            <w:shd w:val="clear" w:color="auto" w:fill="auto"/>
            <w:vAlign w:val="center"/>
          </w:tcPr>
          <w:p w:rsidR="006A50ED" w:rsidRPr="00D85437" w:rsidRDefault="006A50ED" w:rsidP="00930948">
            <w:pPr>
              <w:spacing w:line="0" w:lineRule="atLeast"/>
              <w:rPr>
                <w:rFonts w:ascii="微軟正黑體" w:eastAsia="微軟正黑體" w:hAnsi="微軟正黑體"/>
                <w:color w:val="000000"/>
                <w:szCs w:val="24"/>
              </w:rPr>
            </w:pPr>
            <w:r w:rsidRPr="00D85437">
              <w:rPr>
                <w:rFonts w:ascii="微軟正黑體" w:eastAsia="微軟正黑體" w:hAnsi="微軟正黑體" w:hint="eastAsia"/>
                <w:color w:val="000000"/>
                <w:szCs w:val="24"/>
              </w:rPr>
              <w:t>米塔集團</w:t>
            </w:r>
          </w:p>
          <w:p w:rsidR="007F3B57" w:rsidRPr="00930948" w:rsidRDefault="006A50ED" w:rsidP="00930948">
            <w:pPr>
              <w:spacing w:line="0" w:lineRule="atLeast"/>
              <w:rPr>
                <w:rFonts w:ascii="微軟正黑體" w:eastAsia="微軟正黑體" w:hAnsi="微軟正黑體"/>
                <w:color w:val="FF0000"/>
                <w:sz w:val="22"/>
              </w:rPr>
            </w:pPr>
            <w:r w:rsidRPr="00930948">
              <w:rPr>
                <w:rFonts w:ascii="微軟正黑體" w:eastAsia="微軟正黑體" w:hAnsi="微軟正黑體"/>
                <w:color w:val="000000"/>
                <w:sz w:val="22"/>
              </w:rPr>
              <w:t>(</w:t>
            </w:r>
            <w:r w:rsidRPr="00930948">
              <w:rPr>
                <w:rFonts w:ascii="微軟正黑體" w:eastAsia="微軟正黑體" w:hAnsi="微軟正黑體" w:hint="eastAsia"/>
                <w:color w:val="000000"/>
                <w:sz w:val="22"/>
              </w:rPr>
              <w:t>米塔手感烘焙</w:t>
            </w:r>
            <w:r w:rsidRPr="00930948">
              <w:rPr>
                <w:rFonts w:ascii="微軟正黑體" w:eastAsia="微軟正黑體" w:hAnsi="微軟正黑體"/>
                <w:color w:val="000000"/>
                <w:sz w:val="22"/>
              </w:rPr>
              <w:t>/</w:t>
            </w:r>
            <w:proofErr w:type="gramStart"/>
            <w:r w:rsidRPr="00930948">
              <w:rPr>
                <w:rFonts w:ascii="微軟正黑體" w:eastAsia="微軟正黑體" w:hAnsi="微軟正黑體" w:hint="eastAsia"/>
                <w:color w:val="000000"/>
                <w:sz w:val="22"/>
              </w:rPr>
              <w:t>洋城義大利</w:t>
            </w:r>
            <w:proofErr w:type="gramEnd"/>
            <w:r w:rsidRPr="00930948">
              <w:rPr>
                <w:rFonts w:ascii="微軟正黑體" w:eastAsia="微軟正黑體" w:hAnsi="微軟正黑體" w:hint="eastAsia"/>
                <w:color w:val="000000"/>
                <w:sz w:val="22"/>
              </w:rPr>
              <w:t>餐廳</w:t>
            </w:r>
            <w:r w:rsidRPr="00930948">
              <w:rPr>
                <w:rFonts w:ascii="微軟正黑體" w:eastAsia="微軟正黑體" w:hAnsi="微軟正黑體"/>
                <w:color w:val="000000"/>
                <w:sz w:val="22"/>
              </w:rPr>
              <w:t>/</w:t>
            </w:r>
            <w:r w:rsidRPr="00930948">
              <w:rPr>
                <w:rFonts w:ascii="微軟正黑體" w:eastAsia="微軟正黑體" w:hAnsi="微軟正黑體" w:hint="eastAsia"/>
                <w:color w:val="000000"/>
                <w:sz w:val="22"/>
              </w:rPr>
              <w:t>大河屋日式燒肉</w:t>
            </w:r>
            <w:proofErr w:type="gramStart"/>
            <w:r w:rsidRPr="00930948">
              <w:rPr>
                <w:rFonts w:ascii="微軟正黑體" w:eastAsia="微軟正黑體" w:hAnsi="微軟正黑體" w:hint="eastAsia"/>
                <w:color w:val="000000"/>
                <w:sz w:val="22"/>
              </w:rPr>
              <w:t>丼</w:t>
            </w:r>
            <w:proofErr w:type="gramEnd"/>
            <w:r w:rsidRPr="00930948">
              <w:rPr>
                <w:rFonts w:ascii="微軟正黑體" w:eastAsia="微軟正黑體" w:hAnsi="微軟正黑體"/>
                <w:color w:val="000000"/>
                <w:sz w:val="22"/>
              </w:rPr>
              <w:t>/</w:t>
            </w:r>
            <w:proofErr w:type="gramStart"/>
            <w:r w:rsidRPr="00930948">
              <w:rPr>
                <w:rFonts w:ascii="微軟正黑體" w:eastAsia="微軟正黑體" w:hAnsi="微軟正黑體" w:hint="eastAsia"/>
                <w:color w:val="000000"/>
                <w:sz w:val="22"/>
              </w:rPr>
              <w:t>泰舍泰式</w:t>
            </w:r>
            <w:proofErr w:type="gramEnd"/>
            <w:r w:rsidRPr="00930948">
              <w:rPr>
                <w:rFonts w:ascii="微軟正黑體" w:eastAsia="微軟正黑體" w:hAnsi="微軟正黑體" w:hint="eastAsia"/>
                <w:color w:val="000000"/>
                <w:sz w:val="22"/>
              </w:rPr>
              <w:t>料理</w:t>
            </w:r>
            <w:r w:rsidRPr="00930948">
              <w:rPr>
                <w:rFonts w:ascii="微軟正黑體" w:eastAsia="微軟正黑體" w:hAnsi="微軟正黑體"/>
                <w:color w:val="000000"/>
                <w:sz w:val="22"/>
              </w:rPr>
              <w:t>/</w:t>
            </w:r>
            <w:proofErr w:type="gramStart"/>
            <w:r w:rsidRPr="00930948">
              <w:rPr>
                <w:rFonts w:ascii="微軟正黑體" w:eastAsia="微軟正黑體" w:hAnsi="微軟正黑體" w:hint="eastAsia"/>
                <w:color w:val="000000"/>
                <w:sz w:val="22"/>
              </w:rPr>
              <w:t>蜀川香</w:t>
            </w:r>
            <w:proofErr w:type="gramEnd"/>
            <w:r w:rsidRPr="00930948">
              <w:rPr>
                <w:rFonts w:ascii="微軟正黑體" w:eastAsia="微軟正黑體" w:hAnsi="微軟正黑體" w:hint="eastAsia"/>
                <w:color w:val="000000"/>
                <w:sz w:val="22"/>
              </w:rPr>
              <w:t>酸菜魚</w:t>
            </w:r>
            <w:r w:rsidRPr="00930948">
              <w:rPr>
                <w:rFonts w:ascii="微軟正黑體" w:eastAsia="微軟正黑體" w:hAnsi="微軟正黑體"/>
                <w:color w:val="000000"/>
                <w:sz w:val="22"/>
              </w:rPr>
              <w:t>/</w:t>
            </w:r>
            <w:r w:rsidRPr="00930948">
              <w:rPr>
                <w:rFonts w:ascii="微軟正黑體" w:eastAsia="微軟正黑體" w:hAnsi="微軟正黑體" w:hint="eastAsia"/>
                <w:color w:val="000000"/>
                <w:sz w:val="22"/>
              </w:rPr>
              <w:t>大河牧場</w:t>
            </w:r>
            <w:proofErr w:type="gramStart"/>
            <w:r w:rsidRPr="00930948">
              <w:rPr>
                <w:rFonts w:ascii="微軟正黑體" w:eastAsia="微軟正黑體" w:hAnsi="微軟正黑體" w:hint="eastAsia"/>
                <w:color w:val="000000"/>
                <w:sz w:val="22"/>
              </w:rPr>
              <w:t>漢堡排專</w:t>
            </w:r>
            <w:proofErr w:type="gramEnd"/>
            <w:r w:rsidRPr="00930948">
              <w:rPr>
                <w:rFonts w:ascii="微軟正黑體" w:eastAsia="微軟正黑體" w:hAnsi="微軟正黑體" w:hint="eastAsia"/>
                <w:color w:val="000000"/>
                <w:sz w:val="22"/>
              </w:rPr>
              <w:t>売</w:t>
            </w:r>
            <w:r w:rsidRPr="00930948">
              <w:rPr>
                <w:rFonts w:ascii="微軟正黑體" w:eastAsia="微軟正黑體" w:hAnsi="微軟正黑體"/>
                <w:color w:val="000000"/>
                <w:sz w:val="22"/>
              </w:rPr>
              <w:t>)</w:t>
            </w:r>
          </w:p>
        </w:tc>
        <w:tc>
          <w:tcPr>
            <w:tcW w:w="615" w:type="pct"/>
            <w:shd w:val="clear" w:color="auto" w:fill="auto"/>
            <w:vAlign w:val="center"/>
          </w:tcPr>
          <w:p w:rsidR="0036686D" w:rsidRPr="00930948" w:rsidRDefault="0036686D" w:rsidP="00930948">
            <w:pPr>
              <w:spacing w:line="0" w:lineRule="atLeast"/>
              <w:jc w:val="center"/>
              <w:rPr>
                <w:rFonts w:ascii="微軟正黑體" w:eastAsia="微軟正黑體" w:hAnsi="微軟正黑體"/>
                <w:color w:val="000000"/>
                <w:sz w:val="22"/>
              </w:rPr>
            </w:pPr>
            <w:r w:rsidRPr="00930948">
              <w:rPr>
                <w:rFonts w:ascii="微軟正黑體" w:eastAsia="微軟正黑體" w:hAnsi="微軟正黑體"/>
                <w:color w:val="000000"/>
                <w:sz w:val="22"/>
              </w:rPr>
              <w:t>攤位編號</w:t>
            </w:r>
          </w:p>
        </w:tc>
        <w:tc>
          <w:tcPr>
            <w:tcW w:w="774" w:type="pct"/>
            <w:shd w:val="clear" w:color="auto" w:fill="auto"/>
            <w:vAlign w:val="center"/>
          </w:tcPr>
          <w:p w:rsidR="0036686D" w:rsidRPr="00930948" w:rsidRDefault="00930948" w:rsidP="00930948">
            <w:pPr>
              <w:spacing w:line="0" w:lineRule="atLeast"/>
              <w:jc w:val="center"/>
              <w:rPr>
                <w:rFonts w:ascii="微軟正黑體" w:eastAsia="微軟正黑體" w:hAnsi="微軟正黑體"/>
                <w:color w:val="FF0000"/>
                <w:sz w:val="22"/>
              </w:rPr>
            </w:pPr>
            <w:r w:rsidRPr="00930948">
              <w:rPr>
                <w:rFonts w:ascii="微軟正黑體" w:eastAsia="微軟正黑體" w:hAnsi="微軟正黑體" w:hint="eastAsia"/>
                <w:color w:val="FF0000"/>
                <w:sz w:val="22"/>
              </w:rPr>
              <w:t>餐飲3</w:t>
            </w:r>
          </w:p>
        </w:tc>
      </w:tr>
      <w:tr w:rsidR="00930948" w:rsidRPr="00930948" w:rsidTr="00D85437">
        <w:trPr>
          <w:jc w:val="center"/>
        </w:trPr>
        <w:tc>
          <w:tcPr>
            <w:tcW w:w="574" w:type="pct"/>
            <w:shd w:val="clear" w:color="auto" w:fill="auto"/>
            <w:vAlign w:val="center"/>
          </w:tcPr>
          <w:p w:rsidR="0036686D" w:rsidRPr="00930948" w:rsidRDefault="0036686D" w:rsidP="00930948">
            <w:pPr>
              <w:spacing w:line="0" w:lineRule="atLeast"/>
              <w:jc w:val="center"/>
              <w:rPr>
                <w:rFonts w:ascii="微軟正黑體" w:eastAsia="微軟正黑體" w:hAnsi="微軟正黑體"/>
                <w:sz w:val="22"/>
              </w:rPr>
            </w:pPr>
            <w:r w:rsidRPr="00930948">
              <w:rPr>
                <w:rFonts w:ascii="微軟正黑體" w:eastAsia="微軟正黑體" w:hAnsi="微軟正黑體" w:hint="eastAsia"/>
                <w:sz w:val="22"/>
              </w:rPr>
              <w:t>公司地址</w:t>
            </w:r>
          </w:p>
        </w:tc>
        <w:tc>
          <w:tcPr>
            <w:tcW w:w="3036" w:type="pct"/>
            <w:shd w:val="clear" w:color="auto" w:fill="auto"/>
            <w:vAlign w:val="center"/>
          </w:tcPr>
          <w:p w:rsidR="006A50ED" w:rsidRPr="00930948" w:rsidRDefault="00930948" w:rsidP="00930948">
            <w:pPr>
              <w:spacing w:line="0" w:lineRule="atLeast"/>
              <w:rPr>
                <w:rFonts w:ascii="微軟正黑體" w:eastAsia="微軟正黑體" w:hAnsi="微軟正黑體"/>
                <w:color w:val="FF0000"/>
                <w:sz w:val="22"/>
              </w:rPr>
            </w:pPr>
            <w:r w:rsidRPr="00930948">
              <w:rPr>
                <w:rFonts w:ascii="微軟正黑體" w:eastAsia="微軟正黑體" w:hAnsi="微軟正黑體" w:hint="eastAsia"/>
                <w:sz w:val="22"/>
              </w:rPr>
              <w:t xml:space="preserve"> </w:t>
            </w:r>
            <w:r w:rsidR="006A50ED" w:rsidRPr="00930948">
              <w:rPr>
                <w:rFonts w:ascii="微軟正黑體" w:eastAsia="微軟正黑體" w:hAnsi="微軟正黑體" w:hint="eastAsia"/>
                <w:sz w:val="22"/>
              </w:rPr>
              <w:t>(總公司)10561台北市松山區東興路16號</w:t>
            </w:r>
          </w:p>
        </w:tc>
        <w:tc>
          <w:tcPr>
            <w:tcW w:w="615" w:type="pct"/>
            <w:shd w:val="clear" w:color="auto" w:fill="auto"/>
            <w:vAlign w:val="center"/>
          </w:tcPr>
          <w:p w:rsidR="0036686D" w:rsidRPr="00930948" w:rsidRDefault="0036686D" w:rsidP="00930948">
            <w:pPr>
              <w:spacing w:line="0" w:lineRule="atLeast"/>
              <w:jc w:val="center"/>
              <w:rPr>
                <w:rFonts w:ascii="微軟正黑體" w:eastAsia="微軟正黑體" w:hAnsi="微軟正黑體"/>
                <w:sz w:val="22"/>
              </w:rPr>
            </w:pPr>
            <w:r w:rsidRPr="00930948">
              <w:rPr>
                <w:rFonts w:ascii="微軟正黑體" w:eastAsia="微軟正黑體" w:hAnsi="微軟正黑體" w:hint="eastAsia"/>
                <w:sz w:val="22"/>
              </w:rPr>
              <w:t>統一編號</w:t>
            </w:r>
          </w:p>
        </w:tc>
        <w:tc>
          <w:tcPr>
            <w:tcW w:w="774" w:type="pct"/>
            <w:shd w:val="clear" w:color="auto" w:fill="auto"/>
            <w:vAlign w:val="center"/>
          </w:tcPr>
          <w:p w:rsidR="0036686D" w:rsidRPr="00930948" w:rsidRDefault="006A50ED" w:rsidP="00930948">
            <w:pPr>
              <w:spacing w:line="0" w:lineRule="atLeast"/>
              <w:jc w:val="center"/>
              <w:rPr>
                <w:rFonts w:ascii="微軟正黑體" w:eastAsia="微軟正黑體" w:hAnsi="微軟正黑體"/>
                <w:sz w:val="22"/>
              </w:rPr>
            </w:pPr>
            <w:r w:rsidRPr="00930948">
              <w:rPr>
                <w:rFonts w:ascii="微軟正黑體" w:eastAsia="微軟正黑體" w:hAnsi="微軟正黑體"/>
                <w:sz w:val="22"/>
              </w:rPr>
              <w:t>90306397</w:t>
            </w:r>
          </w:p>
        </w:tc>
      </w:tr>
      <w:tr w:rsidR="00930948" w:rsidRPr="00930948" w:rsidTr="00D85437">
        <w:trPr>
          <w:jc w:val="center"/>
        </w:trPr>
        <w:tc>
          <w:tcPr>
            <w:tcW w:w="574" w:type="pct"/>
            <w:shd w:val="clear" w:color="auto" w:fill="auto"/>
            <w:vAlign w:val="center"/>
          </w:tcPr>
          <w:p w:rsidR="0036686D" w:rsidRPr="00930948" w:rsidRDefault="0036686D" w:rsidP="00930948">
            <w:pPr>
              <w:spacing w:line="0" w:lineRule="atLeast"/>
              <w:jc w:val="center"/>
              <w:rPr>
                <w:rFonts w:ascii="微軟正黑體" w:eastAsia="微軟正黑體" w:hAnsi="微軟正黑體"/>
                <w:sz w:val="22"/>
              </w:rPr>
            </w:pPr>
            <w:r w:rsidRPr="00930948">
              <w:rPr>
                <w:rFonts w:ascii="微軟正黑體" w:eastAsia="微軟正黑體" w:hAnsi="微軟正黑體" w:hint="eastAsia"/>
                <w:sz w:val="22"/>
              </w:rPr>
              <w:t>負責人</w:t>
            </w:r>
          </w:p>
        </w:tc>
        <w:tc>
          <w:tcPr>
            <w:tcW w:w="3036" w:type="pct"/>
            <w:shd w:val="clear" w:color="auto" w:fill="auto"/>
            <w:vAlign w:val="center"/>
          </w:tcPr>
          <w:p w:rsidR="0036686D" w:rsidRPr="00930948" w:rsidRDefault="006A50ED" w:rsidP="00930948">
            <w:pPr>
              <w:spacing w:line="0" w:lineRule="atLeast"/>
              <w:jc w:val="center"/>
              <w:rPr>
                <w:rFonts w:ascii="微軟正黑體" w:eastAsia="微軟正黑體" w:hAnsi="微軟正黑體"/>
                <w:color w:val="FF0000"/>
                <w:sz w:val="22"/>
              </w:rPr>
            </w:pPr>
            <w:r w:rsidRPr="00930948">
              <w:rPr>
                <w:rFonts w:ascii="微軟正黑體" w:eastAsia="微軟正黑體" w:hAnsi="微軟正黑體" w:hint="eastAsia"/>
                <w:sz w:val="22"/>
              </w:rPr>
              <w:t>白志雄</w:t>
            </w:r>
          </w:p>
        </w:tc>
        <w:tc>
          <w:tcPr>
            <w:tcW w:w="615" w:type="pct"/>
            <w:shd w:val="clear" w:color="auto" w:fill="auto"/>
            <w:vAlign w:val="center"/>
          </w:tcPr>
          <w:p w:rsidR="0036686D" w:rsidRPr="00930948" w:rsidRDefault="0036686D" w:rsidP="00930948">
            <w:pPr>
              <w:spacing w:line="0" w:lineRule="atLeast"/>
              <w:jc w:val="center"/>
              <w:rPr>
                <w:rFonts w:ascii="微軟正黑體" w:eastAsia="微軟正黑體" w:hAnsi="微軟正黑體"/>
                <w:sz w:val="22"/>
              </w:rPr>
            </w:pPr>
            <w:r w:rsidRPr="00930948">
              <w:rPr>
                <w:rFonts w:ascii="微軟正黑體" w:eastAsia="微軟正黑體" w:hAnsi="微軟正黑體" w:hint="eastAsia"/>
                <w:sz w:val="22"/>
              </w:rPr>
              <w:t>員工人數</w:t>
            </w:r>
          </w:p>
        </w:tc>
        <w:tc>
          <w:tcPr>
            <w:tcW w:w="774" w:type="pct"/>
            <w:shd w:val="clear" w:color="auto" w:fill="auto"/>
            <w:vAlign w:val="center"/>
          </w:tcPr>
          <w:p w:rsidR="0036686D" w:rsidRPr="00930948" w:rsidRDefault="006A50ED" w:rsidP="00930948">
            <w:pPr>
              <w:spacing w:line="0" w:lineRule="atLeast"/>
              <w:jc w:val="center"/>
              <w:rPr>
                <w:rFonts w:ascii="微軟正黑體" w:eastAsia="微軟正黑體" w:hAnsi="微軟正黑體"/>
                <w:sz w:val="22"/>
              </w:rPr>
            </w:pPr>
            <w:r w:rsidRPr="00930948">
              <w:rPr>
                <w:rFonts w:ascii="微軟正黑體" w:eastAsia="微軟正黑體" w:hAnsi="微軟正黑體" w:hint="eastAsia"/>
                <w:sz w:val="22"/>
              </w:rPr>
              <w:t>約1200人</w:t>
            </w:r>
          </w:p>
        </w:tc>
      </w:tr>
      <w:tr w:rsidR="00930948" w:rsidRPr="00930948" w:rsidTr="00D85437">
        <w:trPr>
          <w:jc w:val="center"/>
        </w:trPr>
        <w:tc>
          <w:tcPr>
            <w:tcW w:w="574" w:type="pct"/>
            <w:shd w:val="clear" w:color="auto" w:fill="auto"/>
            <w:vAlign w:val="center"/>
          </w:tcPr>
          <w:p w:rsidR="0036686D" w:rsidRPr="00930948" w:rsidRDefault="0036686D" w:rsidP="00930948">
            <w:pPr>
              <w:spacing w:line="0" w:lineRule="atLeast"/>
              <w:jc w:val="center"/>
              <w:rPr>
                <w:rFonts w:ascii="微軟正黑體" w:eastAsia="微軟正黑體" w:hAnsi="微軟正黑體"/>
                <w:sz w:val="22"/>
              </w:rPr>
            </w:pPr>
            <w:r w:rsidRPr="00930948">
              <w:rPr>
                <w:rFonts w:ascii="微軟正黑體" w:eastAsia="微軟正黑體" w:hAnsi="微軟正黑體" w:hint="eastAsia"/>
                <w:sz w:val="22"/>
              </w:rPr>
              <w:t>連絡人</w:t>
            </w:r>
          </w:p>
        </w:tc>
        <w:tc>
          <w:tcPr>
            <w:tcW w:w="3036" w:type="pct"/>
            <w:shd w:val="clear" w:color="auto" w:fill="auto"/>
            <w:vAlign w:val="center"/>
          </w:tcPr>
          <w:p w:rsidR="0036686D" w:rsidRPr="00930948" w:rsidRDefault="006A50ED" w:rsidP="00930948">
            <w:pPr>
              <w:spacing w:line="0" w:lineRule="atLeast"/>
              <w:jc w:val="center"/>
              <w:rPr>
                <w:rFonts w:ascii="微軟正黑體" w:eastAsia="微軟正黑體" w:hAnsi="微軟正黑體"/>
                <w:sz w:val="22"/>
              </w:rPr>
            </w:pPr>
            <w:r w:rsidRPr="00930948">
              <w:rPr>
                <w:rFonts w:ascii="微軟正黑體" w:eastAsia="微軟正黑體" w:hAnsi="微軟正黑體" w:hint="eastAsia"/>
                <w:sz w:val="22"/>
              </w:rPr>
              <w:t>謝宜君</w:t>
            </w:r>
          </w:p>
        </w:tc>
        <w:tc>
          <w:tcPr>
            <w:tcW w:w="615" w:type="pct"/>
            <w:shd w:val="clear" w:color="auto" w:fill="auto"/>
            <w:vAlign w:val="center"/>
          </w:tcPr>
          <w:p w:rsidR="0036686D" w:rsidRPr="00930948" w:rsidRDefault="0036686D" w:rsidP="00930948">
            <w:pPr>
              <w:spacing w:line="0" w:lineRule="atLeast"/>
              <w:jc w:val="center"/>
              <w:rPr>
                <w:rFonts w:ascii="微軟正黑體" w:eastAsia="微軟正黑體" w:hAnsi="微軟正黑體"/>
                <w:sz w:val="22"/>
              </w:rPr>
            </w:pPr>
            <w:r w:rsidRPr="00930948">
              <w:rPr>
                <w:rFonts w:ascii="微軟正黑體" w:eastAsia="微軟正黑體" w:hAnsi="微軟正黑體" w:hint="eastAsia"/>
                <w:sz w:val="22"/>
              </w:rPr>
              <w:t>連絡電話</w:t>
            </w:r>
          </w:p>
        </w:tc>
        <w:tc>
          <w:tcPr>
            <w:tcW w:w="774" w:type="pct"/>
            <w:shd w:val="clear" w:color="auto" w:fill="auto"/>
            <w:vAlign w:val="center"/>
          </w:tcPr>
          <w:p w:rsidR="0036686D" w:rsidRPr="00930948" w:rsidRDefault="006A50ED" w:rsidP="00930948">
            <w:pPr>
              <w:spacing w:line="0" w:lineRule="atLeast"/>
              <w:ind w:leftChars="-64" w:left="1" w:rightChars="-57" w:right="-137" w:hangingChars="86" w:hanging="155"/>
              <w:jc w:val="center"/>
              <w:rPr>
                <w:rFonts w:ascii="微軟正黑體" w:eastAsia="微軟正黑體" w:hAnsi="微軟正黑體"/>
                <w:sz w:val="18"/>
              </w:rPr>
            </w:pPr>
            <w:r w:rsidRPr="00930948">
              <w:rPr>
                <w:rFonts w:ascii="微軟正黑體" w:eastAsia="微軟正黑體" w:hAnsi="微軟正黑體"/>
                <w:sz w:val="18"/>
              </w:rPr>
              <w:t>02-7471368#14</w:t>
            </w:r>
          </w:p>
        </w:tc>
      </w:tr>
      <w:tr w:rsidR="0036686D" w:rsidRPr="00930948" w:rsidTr="00D85437">
        <w:trPr>
          <w:trHeight w:val="299"/>
          <w:jc w:val="center"/>
        </w:trPr>
        <w:tc>
          <w:tcPr>
            <w:tcW w:w="574" w:type="pct"/>
            <w:shd w:val="clear" w:color="auto" w:fill="auto"/>
            <w:vAlign w:val="center"/>
          </w:tcPr>
          <w:p w:rsidR="0036686D" w:rsidRPr="00930948" w:rsidRDefault="0036686D" w:rsidP="00930948">
            <w:pPr>
              <w:spacing w:line="0" w:lineRule="atLeast"/>
              <w:jc w:val="center"/>
              <w:rPr>
                <w:rFonts w:ascii="微軟正黑體" w:eastAsia="微軟正黑體" w:hAnsi="微軟正黑體"/>
                <w:sz w:val="22"/>
              </w:rPr>
            </w:pPr>
            <w:r w:rsidRPr="00930948">
              <w:rPr>
                <w:rFonts w:ascii="微軟正黑體" w:eastAsia="微軟正黑體" w:hAnsi="微軟正黑體" w:hint="eastAsia"/>
                <w:sz w:val="22"/>
              </w:rPr>
              <w:t>E-mail</w:t>
            </w:r>
          </w:p>
        </w:tc>
        <w:tc>
          <w:tcPr>
            <w:tcW w:w="4426" w:type="pct"/>
            <w:gridSpan w:val="3"/>
            <w:shd w:val="clear" w:color="auto" w:fill="auto"/>
            <w:vAlign w:val="center"/>
          </w:tcPr>
          <w:p w:rsidR="0036686D" w:rsidRPr="00930948" w:rsidRDefault="006A50ED" w:rsidP="00930948">
            <w:pPr>
              <w:spacing w:line="0" w:lineRule="atLeast"/>
              <w:rPr>
                <w:rFonts w:ascii="微軟正黑體" w:eastAsia="微軟正黑體" w:hAnsi="微軟正黑體"/>
                <w:sz w:val="22"/>
              </w:rPr>
            </w:pPr>
            <w:r w:rsidRPr="00930948">
              <w:rPr>
                <w:rFonts w:ascii="微軟正黑體" w:eastAsia="微軟正黑體" w:hAnsi="微軟正黑體"/>
                <w:sz w:val="22"/>
              </w:rPr>
              <w:t>mita.hr01@gmail.com</w:t>
            </w:r>
          </w:p>
        </w:tc>
      </w:tr>
      <w:tr w:rsidR="0036686D" w:rsidRPr="00930948" w:rsidTr="00D85437">
        <w:trPr>
          <w:jc w:val="center"/>
        </w:trPr>
        <w:tc>
          <w:tcPr>
            <w:tcW w:w="574" w:type="pct"/>
            <w:shd w:val="clear" w:color="auto" w:fill="auto"/>
            <w:vAlign w:val="center"/>
          </w:tcPr>
          <w:p w:rsidR="0036686D" w:rsidRPr="00930948" w:rsidRDefault="0036686D" w:rsidP="00930948">
            <w:pPr>
              <w:spacing w:line="0" w:lineRule="atLeast"/>
              <w:jc w:val="center"/>
              <w:rPr>
                <w:rFonts w:ascii="微軟正黑體" w:eastAsia="微軟正黑體" w:hAnsi="微軟正黑體"/>
                <w:sz w:val="22"/>
              </w:rPr>
            </w:pPr>
            <w:r w:rsidRPr="00930948">
              <w:rPr>
                <w:rFonts w:ascii="微軟正黑體" w:eastAsia="微軟正黑體" w:hAnsi="微軟正黑體" w:hint="eastAsia"/>
                <w:sz w:val="22"/>
              </w:rPr>
              <w:t>公司網址</w:t>
            </w:r>
          </w:p>
        </w:tc>
        <w:tc>
          <w:tcPr>
            <w:tcW w:w="4426" w:type="pct"/>
            <w:gridSpan w:val="3"/>
            <w:shd w:val="clear" w:color="auto" w:fill="auto"/>
            <w:vAlign w:val="center"/>
          </w:tcPr>
          <w:p w:rsidR="0036686D" w:rsidRPr="00930948" w:rsidRDefault="006A50ED" w:rsidP="00930948">
            <w:pPr>
              <w:spacing w:line="0" w:lineRule="atLeast"/>
              <w:rPr>
                <w:rFonts w:ascii="微軟正黑體" w:eastAsia="微軟正黑體" w:hAnsi="微軟正黑體"/>
                <w:sz w:val="22"/>
              </w:rPr>
            </w:pPr>
            <w:r w:rsidRPr="00930948">
              <w:rPr>
                <w:rFonts w:ascii="微軟正黑體" w:eastAsia="微軟正黑體" w:hAnsi="微軟正黑體"/>
                <w:sz w:val="22"/>
              </w:rPr>
              <w:t>http://www.yunchenpasta.com.tw/</w:t>
            </w:r>
          </w:p>
        </w:tc>
      </w:tr>
      <w:tr w:rsidR="0036686D" w:rsidRPr="00930948" w:rsidTr="00D85437">
        <w:trPr>
          <w:trHeight w:val="226"/>
          <w:jc w:val="center"/>
        </w:trPr>
        <w:tc>
          <w:tcPr>
            <w:tcW w:w="574" w:type="pct"/>
            <w:shd w:val="clear" w:color="auto" w:fill="auto"/>
            <w:vAlign w:val="center"/>
          </w:tcPr>
          <w:p w:rsidR="0036686D" w:rsidRPr="00930948" w:rsidRDefault="0036686D" w:rsidP="00930948">
            <w:pPr>
              <w:spacing w:line="0" w:lineRule="atLeast"/>
              <w:jc w:val="center"/>
              <w:rPr>
                <w:rFonts w:ascii="微軟正黑體" w:eastAsia="微軟正黑體" w:hAnsi="微軟正黑體"/>
                <w:sz w:val="22"/>
              </w:rPr>
            </w:pPr>
            <w:r w:rsidRPr="00930948">
              <w:rPr>
                <w:rFonts w:ascii="微軟正黑體" w:eastAsia="微軟正黑體" w:hAnsi="微軟正黑體" w:hint="eastAsia"/>
                <w:sz w:val="22"/>
              </w:rPr>
              <w:t>服務項目</w:t>
            </w:r>
          </w:p>
        </w:tc>
        <w:tc>
          <w:tcPr>
            <w:tcW w:w="4426" w:type="pct"/>
            <w:gridSpan w:val="3"/>
            <w:shd w:val="clear" w:color="auto" w:fill="auto"/>
            <w:vAlign w:val="center"/>
          </w:tcPr>
          <w:p w:rsidR="006A50ED" w:rsidRPr="00930948" w:rsidRDefault="006A50ED" w:rsidP="00930948">
            <w:pPr>
              <w:spacing w:line="0" w:lineRule="atLeast"/>
              <w:rPr>
                <w:rFonts w:ascii="微軟正黑體" w:eastAsia="微軟正黑體" w:hAnsi="微軟正黑體"/>
                <w:sz w:val="22"/>
              </w:rPr>
            </w:pPr>
            <w:r w:rsidRPr="00930948">
              <w:rPr>
                <w:rFonts w:ascii="微軟正黑體" w:eastAsia="微軟正黑體" w:hAnsi="微軟正黑體" w:hint="eastAsia"/>
                <w:sz w:val="22"/>
              </w:rPr>
              <w:t>連鎖餐飲業</w:t>
            </w:r>
          </w:p>
        </w:tc>
      </w:tr>
      <w:tr w:rsidR="0036686D" w:rsidRPr="00930948" w:rsidTr="00D85437">
        <w:trPr>
          <w:jc w:val="center"/>
        </w:trPr>
        <w:tc>
          <w:tcPr>
            <w:tcW w:w="574" w:type="pct"/>
            <w:shd w:val="clear" w:color="auto" w:fill="auto"/>
            <w:vAlign w:val="center"/>
          </w:tcPr>
          <w:p w:rsidR="0036686D" w:rsidRPr="00930948" w:rsidRDefault="0036686D" w:rsidP="00930948">
            <w:pPr>
              <w:spacing w:line="0" w:lineRule="atLeast"/>
              <w:jc w:val="center"/>
              <w:rPr>
                <w:rFonts w:ascii="微軟正黑體" w:eastAsia="微軟正黑體" w:hAnsi="微軟正黑體"/>
                <w:sz w:val="22"/>
              </w:rPr>
            </w:pPr>
            <w:r w:rsidRPr="00930948">
              <w:rPr>
                <w:rFonts w:ascii="微軟正黑體" w:eastAsia="微軟正黑體" w:hAnsi="微軟正黑體" w:hint="eastAsia"/>
                <w:sz w:val="22"/>
              </w:rPr>
              <w:t>勞動權益</w:t>
            </w:r>
          </w:p>
        </w:tc>
        <w:tc>
          <w:tcPr>
            <w:tcW w:w="4426" w:type="pct"/>
            <w:gridSpan w:val="3"/>
            <w:shd w:val="clear" w:color="auto" w:fill="auto"/>
            <w:vAlign w:val="center"/>
          </w:tcPr>
          <w:p w:rsidR="0036686D" w:rsidRPr="00930948" w:rsidRDefault="0036686D" w:rsidP="00930948">
            <w:pPr>
              <w:spacing w:line="0" w:lineRule="atLeast"/>
              <w:rPr>
                <w:rFonts w:ascii="微軟正黑體" w:eastAsia="微軟正黑體" w:hAnsi="微軟正黑體"/>
                <w:color w:val="FF0000"/>
                <w:sz w:val="22"/>
              </w:rPr>
            </w:pPr>
            <w:r w:rsidRPr="00930948">
              <w:rPr>
                <w:rFonts w:ascii="微軟正黑體" w:eastAsia="微軟正黑體" w:hAnsi="微軟正黑體" w:hint="eastAsia"/>
                <w:color w:val="FF0000"/>
                <w:sz w:val="22"/>
              </w:rPr>
              <w:sym w:font="Wingdings 2" w:char="F052"/>
            </w:r>
            <w:proofErr w:type="gramStart"/>
            <w:r w:rsidRPr="00930948">
              <w:rPr>
                <w:rFonts w:ascii="微軟正黑體" w:eastAsia="微軟正黑體" w:hAnsi="微軟正黑體" w:hint="eastAsia"/>
                <w:color w:val="FF0000"/>
                <w:sz w:val="22"/>
              </w:rPr>
              <w:t>勞</w:t>
            </w:r>
            <w:proofErr w:type="gramEnd"/>
            <w:r w:rsidRPr="00930948">
              <w:rPr>
                <w:rFonts w:ascii="微軟正黑體" w:eastAsia="微軟正黑體" w:hAnsi="微軟正黑體" w:hint="eastAsia"/>
                <w:color w:val="FF0000"/>
                <w:sz w:val="22"/>
              </w:rPr>
              <w:t xml:space="preserve">、健保 </w:t>
            </w:r>
            <w:r w:rsidRPr="00930948">
              <w:rPr>
                <w:rFonts w:ascii="微軟正黑體" w:eastAsia="微軟正黑體" w:hAnsi="微軟正黑體" w:hint="eastAsia"/>
                <w:color w:val="FF0000"/>
                <w:sz w:val="22"/>
              </w:rPr>
              <w:sym w:font="Wingdings 2" w:char="F052"/>
            </w:r>
            <w:r w:rsidRPr="00930948">
              <w:rPr>
                <w:rFonts w:ascii="微軟正黑體" w:eastAsia="微軟正黑體" w:hAnsi="微軟正黑體" w:hint="eastAsia"/>
                <w:color w:val="FF0000"/>
                <w:sz w:val="22"/>
              </w:rPr>
              <w:t>勞退 休假制度____________</w:t>
            </w:r>
          </w:p>
        </w:tc>
      </w:tr>
      <w:tr w:rsidR="00930948" w:rsidRPr="00930948" w:rsidTr="00D85437">
        <w:trPr>
          <w:cantSplit/>
          <w:trHeight w:val="4949"/>
          <w:jc w:val="center"/>
        </w:trPr>
        <w:tc>
          <w:tcPr>
            <w:tcW w:w="574" w:type="pct"/>
            <w:vMerge w:val="restart"/>
            <w:shd w:val="clear" w:color="auto" w:fill="auto"/>
            <w:vAlign w:val="center"/>
          </w:tcPr>
          <w:p w:rsidR="0036686D" w:rsidRPr="00930948" w:rsidRDefault="0036686D" w:rsidP="00930948">
            <w:pPr>
              <w:spacing w:line="0" w:lineRule="atLeast"/>
              <w:jc w:val="center"/>
              <w:rPr>
                <w:rFonts w:ascii="微軟正黑體" w:eastAsia="微軟正黑體" w:hAnsi="微軟正黑體"/>
                <w:sz w:val="22"/>
              </w:rPr>
            </w:pPr>
            <w:r w:rsidRPr="00930948">
              <w:rPr>
                <w:rFonts w:ascii="微軟正黑體" w:eastAsia="微軟正黑體" w:hAnsi="微軟正黑體" w:hint="eastAsia"/>
                <w:sz w:val="22"/>
              </w:rPr>
              <w:t>福利制度</w:t>
            </w:r>
          </w:p>
        </w:tc>
        <w:tc>
          <w:tcPr>
            <w:tcW w:w="3036" w:type="pct"/>
            <w:vMerge w:val="restart"/>
            <w:shd w:val="clear" w:color="auto" w:fill="auto"/>
            <w:vAlign w:val="center"/>
          </w:tcPr>
          <w:p w:rsidR="00AC6658" w:rsidRPr="00930948" w:rsidRDefault="00AC6658" w:rsidP="00930948">
            <w:pPr>
              <w:spacing w:line="0" w:lineRule="atLeast"/>
              <w:rPr>
                <w:rFonts w:ascii="微軟正黑體" w:eastAsia="微軟正黑體" w:hAnsi="微軟正黑體"/>
                <w:sz w:val="22"/>
              </w:rPr>
            </w:pPr>
            <w:r w:rsidRPr="00930948">
              <w:rPr>
                <w:rFonts w:ascii="微軟正黑體" w:eastAsia="微軟正黑體" w:hAnsi="微軟正黑體" w:hint="eastAsia"/>
                <w:sz w:val="22"/>
              </w:rPr>
              <w:t>【米塔夥伴福利】</w:t>
            </w:r>
          </w:p>
          <w:p w:rsidR="00AC6658" w:rsidRPr="00930948" w:rsidRDefault="00AC6658" w:rsidP="00930948">
            <w:pPr>
              <w:spacing w:line="0" w:lineRule="atLeast"/>
              <w:rPr>
                <w:rFonts w:ascii="微軟正黑體" w:eastAsia="微軟正黑體" w:hAnsi="微軟正黑體"/>
                <w:sz w:val="21"/>
                <w:szCs w:val="21"/>
              </w:rPr>
            </w:pPr>
            <w:r w:rsidRPr="00930948">
              <w:rPr>
                <w:rFonts w:ascii="微軟正黑體" w:eastAsia="微軟正黑體" w:hAnsi="微軟正黑體" w:hint="eastAsia"/>
                <w:sz w:val="21"/>
                <w:szCs w:val="21"/>
              </w:rPr>
              <w:t>1.每 月-底薪、全勤獎金、其他津貼</w:t>
            </w:r>
          </w:p>
          <w:p w:rsidR="00AC6658" w:rsidRPr="00930948" w:rsidRDefault="00AC6658" w:rsidP="00930948">
            <w:pPr>
              <w:spacing w:line="0" w:lineRule="atLeast"/>
              <w:rPr>
                <w:rFonts w:ascii="微軟正黑體" w:eastAsia="微軟正黑體" w:hAnsi="微軟正黑體"/>
                <w:sz w:val="21"/>
                <w:szCs w:val="21"/>
              </w:rPr>
            </w:pPr>
            <w:r w:rsidRPr="00930948">
              <w:rPr>
                <w:rFonts w:ascii="微軟正黑體" w:eastAsia="微軟正黑體" w:hAnsi="微軟正黑體" w:hint="eastAsia"/>
                <w:sz w:val="21"/>
                <w:szCs w:val="21"/>
              </w:rPr>
              <w:t>2.每 季-定期崗位考核調薪與升遷</w:t>
            </w:r>
          </w:p>
          <w:p w:rsidR="00AC6658" w:rsidRPr="00930948" w:rsidRDefault="00AC6658" w:rsidP="00930948">
            <w:pPr>
              <w:spacing w:line="0" w:lineRule="atLeast"/>
              <w:rPr>
                <w:rFonts w:ascii="微軟正黑體" w:eastAsia="微軟正黑體" w:hAnsi="微軟正黑體"/>
                <w:sz w:val="21"/>
                <w:szCs w:val="21"/>
              </w:rPr>
            </w:pPr>
            <w:r w:rsidRPr="00930948">
              <w:rPr>
                <w:rFonts w:ascii="微軟正黑體" w:eastAsia="微軟正黑體" w:hAnsi="微軟正黑體" w:hint="eastAsia"/>
                <w:sz w:val="21"/>
                <w:szCs w:val="21"/>
              </w:rPr>
              <w:t>3.年 度-績效獎金</w:t>
            </w:r>
          </w:p>
          <w:p w:rsidR="00AC6658" w:rsidRPr="00930948" w:rsidRDefault="00AC6658" w:rsidP="00930948">
            <w:pPr>
              <w:spacing w:line="0" w:lineRule="atLeast"/>
              <w:rPr>
                <w:rFonts w:ascii="微軟正黑體" w:eastAsia="微軟正黑體" w:hAnsi="微軟正黑體"/>
                <w:sz w:val="21"/>
                <w:szCs w:val="21"/>
              </w:rPr>
            </w:pPr>
            <w:r w:rsidRPr="00930948">
              <w:rPr>
                <w:rFonts w:ascii="微軟正黑體" w:eastAsia="微軟正黑體" w:hAnsi="微軟正黑體" w:hint="eastAsia"/>
                <w:sz w:val="21"/>
                <w:szCs w:val="21"/>
              </w:rPr>
              <w:t>4.每 月-餐飲證照獎津貼</w:t>
            </w:r>
          </w:p>
          <w:p w:rsidR="00AC6658" w:rsidRPr="00930948" w:rsidRDefault="00AC6658" w:rsidP="00930948">
            <w:pPr>
              <w:spacing w:line="0" w:lineRule="atLeast"/>
              <w:rPr>
                <w:rFonts w:ascii="微軟正黑體" w:eastAsia="微軟正黑體" w:hAnsi="微軟正黑體"/>
                <w:sz w:val="21"/>
                <w:szCs w:val="21"/>
              </w:rPr>
            </w:pPr>
            <w:r w:rsidRPr="00930948">
              <w:rPr>
                <w:rFonts w:ascii="微軟正黑體" w:eastAsia="微軟正黑體" w:hAnsi="微軟正黑體" w:hint="eastAsia"/>
                <w:sz w:val="21"/>
                <w:szCs w:val="21"/>
              </w:rPr>
              <w:t>5.顧客嘉許獎金</w:t>
            </w:r>
          </w:p>
          <w:p w:rsidR="00AC6658" w:rsidRPr="00930948" w:rsidRDefault="00AC6658" w:rsidP="00930948">
            <w:pPr>
              <w:spacing w:line="0" w:lineRule="atLeast"/>
              <w:rPr>
                <w:rFonts w:ascii="微軟正黑體" w:eastAsia="微軟正黑體" w:hAnsi="微軟正黑體"/>
                <w:sz w:val="21"/>
                <w:szCs w:val="21"/>
              </w:rPr>
            </w:pPr>
            <w:r w:rsidRPr="00930948">
              <w:rPr>
                <w:rFonts w:ascii="微軟正黑體" w:eastAsia="微軟正黑體" w:hAnsi="微軟正黑體" w:hint="eastAsia"/>
                <w:sz w:val="21"/>
                <w:szCs w:val="21"/>
              </w:rPr>
              <w:t>6.兼職夥伴，全勤獎金</w:t>
            </w:r>
          </w:p>
          <w:p w:rsidR="00AC6658" w:rsidRPr="00930948" w:rsidRDefault="00AC6658" w:rsidP="00930948">
            <w:pPr>
              <w:spacing w:line="0" w:lineRule="atLeast"/>
              <w:rPr>
                <w:rFonts w:ascii="微軟正黑體" w:eastAsia="微軟正黑體" w:hAnsi="微軟正黑體"/>
                <w:sz w:val="21"/>
                <w:szCs w:val="21"/>
              </w:rPr>
            </w:pPr>
            <w:r w:rsidRPr="00930948">
              <w:rPr>
                <w:rFonts w:ascii="微軟正黑體" w:eastAsia="微軟正黑體" w:hAnsi="微軟正黑體" w:hint="eastAsia"/>
                <w:sz w:val="21"/>
                <w:szCs w:val="21"/>
              </w:rPr>
              <w:t>7.正職夥伴，久任獎金</w:t>
            </w:r>
          </w:p>
          <w:p w:rsidR="00AC6658" w:rsidRPr="00930948" w:rsidRDefault="00AC6658" w:rsidP="00930948">
            <w:pPr>
              <w:spacing w:line="0" w:lineRule="atLeast"/>
              <w:rPr>
                <w:rFonts w:ascii="微軟正黑體" w:eastAsia="微軟正黑體" w:hAnsi="微軟正黑體"/>
                <w:sz w:val="21"/>
                <w:szCs w:val="21"/>
              </w:rPr>
            </w:pPr>
            <w:r w:rsidRPr="00930948">
              <w:rPr>
                <w:rFonts w:ascii="微軟正黑體" w:eastAsia="微軟正黑體" w:hAnsi="微軟正黑體" w:hint="eastAsia"/>
                <w:sz w:val="21"/>
                <w:szCs w:val="21"/>
              </w:rPr>
              <w:t>8.介紹獎金累積達</w:t>
            </w:r>
            <w:r w:rsidR="003F1643" w:rsidRPr="00930948">
              <w:rPr>
                <w:rFonts w:ascii="微軟正黑體" w:eastAsia="微軟正黑體" w:hAnsi="微軟正黑體" w:hint="eastAsia"/>
                <w:sz w:val="21"/>
                <w:szCs w:val="21"/>
              </w:rPr>
              <w:t>3</w:t>
            </w:r>
            <w:r w:rsidRPr="00930948">
              <w:rPr>
                <w:rFonts w:ascii="微軟正黑體" w:eastAsia="微軟正黑體" w:hAnsi="微軟正黑體" w:hint="eastAsia"/>
                <w:sz w:val="21"/>
                <w:szCs w:val="21"/>
              </w:rPr>
              <w:t>萬元以上</w:t>
            </w:r>
          </w:p>
          <w:p w:rsidR="00AC6658" w:rsidRPr="00930948" w:rsidRDefault="00AC6658" w:rsidP="00930948">
            <w:pPr>
              <w:spacing w:line="0" w:lineRule="atLeast"/>
              <w:rPr>
                <w:rFonts w:ascii="微軟正黑體" w:eastAsia="微軟正黑體" w:hAnsi="微軟正黑體"/>
                <w:sz w:val="21"/>
                <w:szCs w:val="21"/>
              </w:rPr>
            </w:pPr>
            <w:r w:rsidRPr="00930948">
              <w:rPr>
                <w:rFonts w:ascii="微軟正黑體" w:eastAsia="微軟正黑體" w:hAnsi="微軟正黑體" w:hint="eastAsia"/>
                <w:sz w:val="21"/>
                <w:szCs w:val="21"/>
              </w:rPr>
              <w:t>9.免費同仁餐點、餐費</w:t>
            </w:r>
          </w:p>
          <w:p w:rsidR="00AC6658" w:rsidRPr="00930948" w:rsidRDefault="00AC6658" w:rsidP="00930948">
            <w:pPr>
              <w:spacing w:line="0" w:lineRule="atLeast"/>
              <w:rPr>
                <w:rFonts w:ascii="微軟正黑體" w:eastAsia="微軟正黑體" w:hAnsi="微軟正黑體"/>
                <w:sz w:val="21"/>
                <w:szCs w:val="21"/>
              </w:rPr>
            </w:pPr>
            <w:r w:rsidRPr="00930948">
              <w:rPr>
                <w:rFonts w:ascii="微軟正黑體" w:eastAsia="微軟正黑體" w:hAnsi="微軟正黑體" w:hint="eastAsia"/>
                <w:sz w:val="21"/>
                <w:szCs w:val="21"/>
              </w:rPr>
              <w:t>10.同仁及眷屬用餐優惠</w:t>
            </w:r>
          </w:p>
          <w:p w:rsidR="00AC6658" w:rsidRPr="00930948" w:rsidRDefault="00AC6658" w:rsidP="00930948">
            <w:pPr>
              <w:spacing w:line="0" w:lineRule="atLeast"/>
              <w:rPr>
                <w:rFonts w:ascii="微軟正黑體" w:eastAsia="微軟正黑體" w:hAnsi="微軟正黑體"/>
                <w:sz w:val="21"/>
                <w:szCs w:val="21"/>
              </w:rPr>
            </w:pPr>
            <w:r w:rsidRPr="00930948">
              <w:rPr>
                <w:rFonts w:ascii="微軟正黑體" w:eastAsia="微軟正黑體" w:hAnsi="微軟正黑體" w:hint="eastAsia"/>
                <w:sz w:val="21"/>
                <w:szCs w:val="21"/>
              </w:rPr>
              <w:t>11.年度免費或補助健康檢查</w:t>
            </w:r>
          </w:p>
          <w:p w:rsidR="00AC6658" w:rsidRPr="00930948" w:rsidRDefault="00AC6658" w:rsidP="00930948">
            <w:pPr>
              <w:spacing w:line="0" w:lineRule="atLeast"/>
              <w:rPr>
                <w:rFonts w:ascii="微軟正黑體" w:eastAsia="微軟正黑體" w:hAnsi="微軟正黑體"/>
                <w:sz w:val="21"/>
                <w:szCs w:val="21"/>
              </w:rPr>
            </w:pPr>
            <w:r w:rsidRPr="00930948">
              <w:rPr>
                <w:rFonts w:ascii="微軟正黑體" w:eastAsia="微軟正黑體" w:hAnsi="微軟正黑體" w:hint="eastAsia"/>
                <w:sz w:val="21"/>
                <w:szCs w:val="21"/>
              </w:rPr>
              <w:t>12.中秋節、端午節 禮券或禮品</w:t>
            </w:r>
          </w:p>
          <w:p w:rsidR="00AC6658" w:rsidRPr="00930948" w:rsidRDefault="00AC6658" w:rsidP="00930948">
            <w:pPr>
              <w:spacing w:line="0" w:lineRule="atLeast"/>
              <w:rPr>
                <w:rFonts w:ascii="微軟正黑體" w:eastAsia="微軟正黑體" w:hAnsi="微軟正黑體"/>
                <w:sz w:val="21"/>
                <w:szCs w:val="21"/>
              </w:rPr>
            </w:pPr>
            <w:r w:rsidRPr="00930948">
              <w:rPr>
                <w:rFonts w:ascii="微軟正黑體" w:eastAsia="微軟正黑體" w:hAnsi="微軟正黑體" w:hint="eastAsia"/>
                <w:sz w:val="21"/>
                <w:szCs w:val="21"/>
              </w:rPr>
              <w:t>13.生日祝福禮卷</w:t>
            </w:r>
          </w:p>
          <w:p w:rsidR="006A50ED" w:rsidRPr="00930948" w:rsidRDefault="00AC6658" w:rsidP="00930948">
            <w:pPr>
              <w:spacing w:line="0" w:lineRule="atLeast"/>
              <w:rPr>
                <w:rFonts w:ascii="微軟正黑體" w:eastAsia="微軟正黑體" w:hAnsi="微軟正黑體"/>
                <w:sz w:val="21"/>
                <w:szCs w:val="21"/>
              </w:rPr>
            </w:pPr>
            <w:r w:rsidRPr="00930948">
              <w:rPr>
                <w:rFonts w:ascii="微軟正黑體" w:eastAsia="微軟正黑體" w:hAnsi="微軟正黑體" w:hint="eastAsia"/>
                <w:sz w:val="21"/>
                <w:szCs w:val="21"/>
              </w:rPr>
              <w:t>14.夥伴宿舍(台北/新竹/嘉義/屏東)</w:t>
            </w:r>
          </w:p>
          <w:p w:rsidR="006A50ED" w:rsidRPr="00930948" w:rsidRDefault="006A50ED" w:rsidP="00930948">
            <w:pPr>
              <w:spacing w:line="0" w:lineRule="atLeast"/>
              <w:rPr>
                <w:rFonts w:ascii="微軟正黑體" w:eastAsia="微軟正黑體" w:hAnsi="微軟正黑體"/>
                <w:sz w:val="22"/>
              </w:rPr>
            </w:pPr>
            <w:r w:rsidRPr="00930948">
              <w:rPr>
                <w:rFonts w:ascii="微軟正黑體" w:eastAsia="微軟正黑體" w:hAnsi="微軟正黑體" w:hint="eastAsia"/>
                <w:sz w:val="22"/>
              </w:rPr>
              <w:t>【訓練及升遷】</w:t>
            </w:r>
          </w:p>
          <w:p w:rsidR="006A50ED" w:rsidRPr="00930948" w:rsidRDefault="006A50ED" w:rsidP="00930948">
            <w:pPr>
              <w:spacing w:line="0" w:lineRule="atLeast"/>
              <w:rPr>
                <w:rFonts w:ascii="微軟正黑體" w:eastAsia="微軟正黑體" w:hAnsi="微軟正黑體"/>
                <w:sz w:val="21"/>
                <w:szCs w:val="21"/>
              </w:rPr>
            </w:pPr>
            <w:r w:rsidRPr="00930948">
              <w:rPr>
                <w:rFonts w:ascii="微軟正黑體" w:eastAsia="微軟正黑體" w:hAnsi="微軟正黑體" w:hint="eastAsia"/>
                <w:sz w:val="21"/>
                <w:szCs w:val="21"/>
              </w:rPr>
              <w:t>1.完整教育訓練體系(集團訓練/在職專業訓練/門店訓練)</w:t>
            </w:r>
          </w:p>
          <w:p w:rsidR="006A50ED" w:rsidRPr="00930948" w:rsidRDefault="006A50ED" w:rsidP="00930948">
            <w:pPr>
              <w:spacing w:line="0" w:lineRule="atLeast"/>
              <w:ind w:firstLineChars="40" w:firstLine="84"/>
              <w:rPr>
                <w:rFonts w:ascii="微軟正黑體" w:eastAsia="微軟正黑體" w:hAnsi="微軟正黑體"/>
                <w:sz w:val="21"/>
                <w:szCs w:val="21"/>
              </w:rPr>
            </w:pPr>
            <w:r w:rsidRPr="00930948">
              <w:rPr>
                <w:rFonts w:ascii="微軟正黑體" w:eastAsia="微軟正黑體" w:hAnsi="微軟正黑體" w:hint="eastAsia"/>
                <w:sz w:val="21"/>
                <w:szCs w:val="21"/>
              </w:rPr>
              <w:t>1) 新進夥伴職前訓練</w:t>
            </w:r>
          </w:p>
          <w:p w:rsidR="006A50ED" w:rsidRPr="00930948" w:rsidRDefault="006A50ED" w:rsidP="00930948">
            <w:pPr>
              <w:spacing w:line="0" w:lineRule="atLeast"/>
              <w:ind w:rightChars="-43" w:right="-103" w:firstLineChars="40" w:firstLine="84"/>
              <w:rPr>
                <w:rFonts w:ascii="微軟正黑體" w:eastAsia="微軟正黑體" w:hAnsi="微軟正黑體"/>
                <w:sz w:val="21"/>
                <w:szCs w:val="21"/>
              </w:rPr>
            </w:pPr>
            <w:r w:rsidRPr="00930948">
              <w:rPr>
                <w:rFonts w:ascii="微軟正黑體" w:eastAsia="微軟正黑體" w:hAnsi="微軟正黑體" w:hint="eastAsia"/>
                <w:sz w:val="21"/>
                <w:szCs w:val="21"/>
              </w:rPr>
              <w:t>2) 組長/副店長(副主廚)/店長(主廚)/品牌副理升遷訓練</w:t>
            </w:r>
          </w:p>
          <w:p w:rsidR="006A50ED" w:rsidRPr="00930948" w:rsidRDefault="006A50ED" w:rsidP="00930948">
            <w:pPr>
              <w:spacing w:line="0" w:lineRule="atLeast"/>
              <w:ind w:firstLineChars="40" w:firstLine="84"/>
              <w:rPr>
                <w:rFonts w:ascii="微軟正黑體" w:eastAsia="微軟正黑體" w:hAnsi="微軟正黑體"/>
                <w:sz w:val="21"/>
                <w:szCs w:val="21"/>
              </w:rPr>
            </w:pPr>
            <w:r w:rsidRPr="00930948">
              <w:rPr>
                <w:rFonts w:ascii="微軟正黑體" w:eastAsia="微軟正黑體" w:hAnsi="微軟正黑體" w:hint="eastAsia"/>
                <w:sz w:val="21"/>
                <w:szCs w:val="21"/>
              </w:rPr>
              <w:t>3) 門市/外場/廚房/吧</w:t>
            </w:r>
            <w:proofErr w:type="gramStart"/>
            <w:r w:rsidRPr="00930948">
              <w:rPr>
                <w:rFonts w:ascii="微軟正黑體" w:eastAsia="微軟正黑體" w:hAnsi="微軟正黑體" w:hint="eastAsia"/>
                <w:sz w:val="21"/>
                <w:szCs w:val="21"/>
              </w:rPr>
              <w:t>檯</w:t>
            </w:r>
            <w:proofErr w:type="gramEnd"/>
            <w:r w:rsidRPr="00930948">
              <w:rPr>
                <w:rFonts w:ascii="微軟正黑體" w:eastAsia="微軟正黑體" w:hAnsi="微軟正黑體" w:hint="eastAsia"/>
                <w:sz w:val="21"/>
                <w:szCs w:val="21"/>
              </w:rPr>
              <w:t>在職訓練</w:t>
            </w:r>
          </w:p>
          <w:p w:rsidR="006A50ED" w:rsidRPr="00930948" w:rsidRDefault="006A50ED" w:rsidP="00930948">
            <w:pPr>
              <w:spacing w:line="0" w:lineRule="atLeast"/>
              <w:ind w:rightChars="-43" w:right="-103"/>
              <w:rPr>
                <w:rFonts w:ascii="微軟正黑體" w:eastAsia="微軟正黑體" w:hAnsi="微軟正黑體"/>
                <w:sz w:val="21"/>
                <w:szCs w:val="21"/>
              </w:rPr>
            </w:pPr>
            <w:r w:rsidRPr="00930948">
              <w:rPr>
                <w:rFonts w:ascii="微軟正黑體" w:eastAsia="微軟正黑體" w:hAnsi="微軟正黑體" w:hint="eastAsia"/>
                <w:sz w:val="21"/>
                <w:szCs w:val="21"/>
              </w:rPr>
              <w:t>2.新人一對一小老師指導訓練</w:t>
            </w:r>
          </w:p>
          <w:p w:rsidR="006A50ED" w:rsidRPr="00930948" w:rsidRDefault="006A50ED" w:rsidP="00930948">
            <w:pPr>
              <w:spacing w:line="0" w:lineRule="atLeast"/>
              <w:rPr>
                <w:rFonts w:ascii="微軟正黑體" w:eastAsia="微軟正黑體" w:hAnsi="微軟正黑體"/>
                <w:sz w:val="21"/>
                <w:szCs w:val="21"/>
              </w:rPr>
            </w:pPr>
            <w:r w:rsidRPr="00930948">
              <w:rPr>
                <w:rFonts w:ascii="微軟正黑體" w:eastAsia="微軟正黑體" w:hAnsi="微軟正黑體" w:hint="eastAsia"/>
                <w:sz w:val="21"/>
                <w:szCs w:val="21"/>
              </w:rPr>
              <w:t>3.不定期專業證照輔導</w:t>
            </w:r>
          </w:p>
          <w:p w:rsidR="006A50ED" w:rsidRPr="00930948" w:rsidRDefault="006A50ED" w:rsidP="00930948">
            <w:pPr>
              <w:spacing w:line="0" w:lineRule="atLeast"/>
              <w:rPr>
                <w:rFonts w:ascii="微軟正黑體" w:eastAsia="微軟正黑體" w:hAnsi="微軟正黑體"/>
                <w:sz w:val="21"/>
                <w:szCs w:val="21"/>
              </w:rPr>
            </w:pPr>
            <w:r w:rsidRPr="00930948">
              <w:rPr>
                <w:rFonts w:ascii="微軟正黑體" w:eastAsia="微軟正黑體" w:hAnsi="微軟正黑體" w:hint="eastAsia"/>
                <w:sz w:val="21"/>
                <w:szCs w:val="21"/>
              </w:rPr>
              <w:t>4.升遷管道：</w:t>
            </w:r>
          </w:p>
          <w:p w:rsidR="006A50ED" w:rsidRPr="00930948" w:rsidRDefault="006A50ED" w:rsidP="00930948">
            <w:pPr>
              <w:spacing w:line="0" w:lineRule="atLeast"/>
              <w:rPr>
                <w:rFonts w:ascii="微軟正黑體" w:eastAsia="微軟正黑體" w:hAnsi="微軟正黑體"/>
                <w:sz w:val="21"/>
                <w:szCs w:val="21"/>
              </w:rPr>
            </w:pPr>
            <w:r w:rsidRPr="00930948">
              <w:rPr>
                <w:rFonts w:ascii="微軟正黑體" w:eastAsia="微軟正黑體" w:hAnsi="微軟正黑體" w:hint="eastAsia"/>
                <w:sz w:val="21"/>
                <w:szCs w:val="21"/>
              </w:rPr>
              <w:t>1)門市外場正職→組長→副</w:t>
            </w:r>
            <w:proofErr w:type="gramStart"/>
            <w:r w:rsidRPr="00930948">
              <w:rPr>
                <w:rFonts w:ascii="微軟正黑體" w:eastAsia="微軟正黑體" w:hAnsi="微軟正黑體" w:hint="eastAsia"/>
                <w:sz w:val="21"/>
                <w:szCs w:val="21"/>
              </w:rPr>
              <w:t>店長→店長→</w:t>
            </w:r>
            <w:proofErr w:type="gramEnd"/>
            <w:r w:rsidRPr="00930948">
              <w:rPr>
                <w:rFonts w:ascii="微軟正黑體" w:eastAsia="微軟正黑體" w:hAnsi="微軟正黑體" w:hint="eastAsia"/>
                <w:sz w:val="21"/>
                <w:szCs w:val="21"/>
              </w:rPr>
              <w:t>區域/品牌副理→品牌經理</w:t>
            </w:r>
          </w:p>
          <w:p w:rsidR="006A50ED" w:rsidRPr="00930948" w:rsidRDefault="006A50ED" w:rsidP="00930948">
            <w:pPr>
              <w:spacing w:line="0" w:lineRule="atLeast"/>
              <w:rPr>
                <w:rFonts w:ascii="微軟正黑體" w:eastAsia="微軟正黑體" w:hAnsi="微軟正黑體"/>
                <w:color w:val="FF0000"/>
                <w:sz w:val="22"/>
              </w:rPr>
            </w:pPr>
            <w:r w:rsidRPr="00930948">
              <w:rPr>
                <w:rFonts w:ascii="微軟正黑體" w:eastAsia="微軟正黑體" w:hAnsi="微軟正黑體" w:hint="eastAsia"/>
                <w:sz w:val="21"/>
                <w:szCs w:val="21"/>
              </w:rPr>
              <w:t>2)廚房正職夥伴→組長→副</w:t>
            </w:r>
            <w:proofErr w:type="gramStart"/>
            <w:r w:rsidRPr="00930948">
              <w:rPr>
                <w:rFonts w:ascii="微軟正黑體" w:eastAsia="微軟正黑體" w:hAnsi="微軟正黑體" w:hint="eastAsia"/>
                <w:sz w:val="21"/>
                <w:szCs w:val="21"/>
              </w:rPr>
              <w:t>主廚→主廚→</w:t>
            </w:r>
            <w:proofErr w:type="gramEnd"/>
            <w:r w:rsidRPr="00930948">
              <w:rPr>
                <w:rFonts w:ascii="微軟正黑體" w:eastAsia="微軟正黑體" w:hAnsi="微軟正黑體" w:hint="eastAsia"/>
                <w:sz w:val="21"/>
                <w:szCs w:val="21"/>
              </w:rPr>
              <w:t>區域/品牌副理</w:t>
            </w:r>
            <w:r w:rsidRPr="00930948">
              <w:rPr>
                <w:rFonts w:ascii="微軟正黑體" w:eastAsia="微軟正黑體" w:hAnsi="微軟正黑體" w:hint="eastAsia"/>
                <w:sz w:val="22"/>
              </w:rPr>
              <w:t>→品牌經理</w:t>
            </w:r>
          </w:p>
        </w:tc>
        <w:tc>
          <w:tcPr>
            <w:tcW w:w="615" w:type="pct"/>
            <w:shd w:val="clear" w:color="auto" w:fill="auto"/>
            <w:tcFitText/>
            <w:vAlign w:val="center"/>
          </w:tcPr>
          <w:p w:rsidR="0036686D" w:rsidRPr="00930948" w:rsidRDefault="0036686D" w:rsidP="00930948">
            <w:pPr>
              <w:spacing w:line="0" w:lineRule="atLeast"/>
              <w:jc w:val="center"/>
              <w:rPr>
                <w:rFonts w:ascii="微軟正黑體" w:eastAsia="微軟正黑體" w:hAnsi="微軟正黑體"/>
                <w:kern w:val="20"/>
                <w:sz w:val="22"/>
              </w:rPr>
            </w:pPr>
            <w:r w:rsidRPr="00D85437">
              <w:rPr>
                <w:rFonts w:ascii="微軟正黑體" w:eastAsia="微軟正黑體" w:hAnsi="微軟正黑體" w:hint="eastAsia"/>
                <w:spacing w:val="9"/>
                <w:w w:val="36"/>
                <w:kern w:val="0"/>
                <w:sz w:val="22"/>
              </w:rPr>
              <w:t>是否進用身心障礙人</w:t>
            </w:r>
            <w:r w:rsidRPr="00D85437">
              <w:rPr>
                <w:rFonts w:ascii="微軟正黑體" w:eastAsia="微軟正黑體" w:hAnsi="微軟正黑體" w:hint="eastAsia"/>
                <w:spacing w:val="5"/>
                <w:w w:val="36"/>
                <w:kern w:val="0"/>
                <w:sz w:val="22"/>
              </w:rPr>
              <w:t>員</w:t>
            </w:r>
          </w:p>
        </w:tc>
        <w:tc>
          <w:tcPr>
            <w:tcW w:w="774" w:type="pct"/>
            <w:shd w:val="clear" w:color="auto" w:fill="auto"/>
            <w:vAlign w:val="center"/>
          </w:tcPr>
          <w:p w:rsidR="0036686D" w:rsidRPr="00930948" w:rsidRDefault="0036686D" w:rsidP="00D85437">
            <w:pPr>
              <w:spacing w:line="0" w:lineRule="atLeast"/>
              <w:jc w:val="center"/>
              <w:rPr>
                <w:rFonts w:ascii="微軟正黑體" w:eastAsia="微軟正黑體" w:hAnsi="微軟正黑體"/>
                <w:color w:val="FF0000"/>
                <w:sz w:val="22"/>
              </w:rPr>
            </w:pPr>
            <w:r w:rsidRPr="00930948">
              <w:rPr>
                <w:rFonts w:ascii="微軟正黑體" w:eastAsia="微軟正黑體" w:hAnsi="微軟正黑體"/>
                <w:color w:val="FF0000"/>
                <w:sz w:val="22"/>
              </w:rPr>
              <w:t>是</w:t>
            </w:r>
          </w:p>
        </w:tc>
      </w:tr>
      <w:tr w:rsidR="00930948" w:rsidRPr="00930948" w:rsidTr="00D85437">
        <w:trPr>
          <w:trHeight w:val="4949"/>
          <w:jc w:val="center"/>
        </w:trPr>
        <w:tc>
          <w:tcPr>
            <w:tcW w:w="574" w:type="pct"/>
            <w:vMerge/>
            <w:shd w:val="clear" w:color="auto" w:fill="auto"/>
            <w:vAlign w:val="center"/>
          </w:tcPr>
          <w:p w:rsidR="0036686D" w:rsidRPr="00930948" w:rsidRDefault="0036686D" w:rsidP="00930948">
            <w:pPr>
              <w:spacing w:line="0" w:lineRule="atLeast"/>
              <w:jc w:val="center"/>
              <w:rPr>
                <w:rFonts w:ascii="微軟正黑體" w:eastAsia="微軟正黑體" w:hAnsi="微軟正黑體"/>
                <w:sz w:val="22"/>
              </w:rPr>
            </w:pPr>
          </w:p>
        </w:tc>
        <w:tc>
          <w:tcPr>
            <w:tcW w:w="3036" w:type="pct"/>
            <w:vMerge/>
            <w:shd w:val="clear" w:color="auto" w:fill="auto"/>
            <w:vAlign w:val="center"/>
          </w:tcPr>
          <w:p w:rsidR="0036686D" w:rsidRPr="00930948" w:rsidRDefault="0036686D" w:rsidP="00930948">
            <w:pPr>
              <w:spacing w:line="0" w:lineRule="atLeast"/>
              <w:rPr>
                <w:rFonts w:ascii="微軟正黑體" w:eastAsia="微軟正黑體" w:hAnsi="微軟正黑體"/>
                <w:color w:val="FF0000"/>
                <w:sz w:val="22"/>
              </w:rPr>
            </w:pPr>
          </w:p>
        </w:tc>
        <w:tc>
          <w:tcPr>
            <w:tcW w:w="615" w:type="pct"/>
            <w:shd w:val="clear" w:color="auto" w:fill="auto"/>
            <w:tcFitText/>
            <w:vAlign w:val="center"/>
          </w:tcPr>
          <w:p w:rsidR="0036686D" w:rsidRPr="00930948" w:rsidRDefault="0036686D" w:rsidP="00930948">
            <w:pPr>
              <w:spacing w:line="0" w:lineRule="atLeast"/>
              <w:jc w:val="center"/>
              <w:rPr>
                <w:rFonts w:ascii="微軟正黑體" w:eastAsia="微軟正黑體" w:hAnsi="微軟正黑體"/>
                <w:spacing w:val="15"/>
                <w:w w:val="61"/>
                <w:kern w:val="0"/>
                <w:sz w:val="22"/>
              </w:rPr>
            </w:pPr>
            <w:r w:rsidRPr="00D85437">
              <w:rPr>
                <w:rFonts w:ascii="微軟正黑體" w:eastAsia="微軟正黑體" w:hAnsi="微軟正黑體" w:hint="eastAsia"/>
                <w:spacing w:val="12"/>
                <w:w w:val="52"/>
                <w:kern w:val="0"/>
                <w:sz w:val="22"/>
              </w:rPr>
              <w:t>是否進用外籍</w:t>
            </w:r>
            <w:r w:rsidRPr="00D85437">
              <w:rPr>
                <w:rFonts w:ascii="微軟正黑體" w:eastAsia="微軟正黑體" w:hAnsi="微軟正黑體" w:hint="eastAsia"/>
                <w:w w:val="52"/>
                <w:kern w:val="0"/>
                <w:sz w:val="22"/>
              </w:rPr>
              <w:t>生</w:t>
            </w:r>
          </w:p>
        </w:tc>
        <w:tc>
          <w:tcPr>
            <w:tcW w:w="774" w:type="pct"/>
            <w:shd w:val="clear" w:color="auto" w:fill="auto"/>
            <w:vAlign w:val="center"/>
          </w:tcPr>
          <w:p w:rsidR="0036686D" w:rsidRPr="00930948" w:rsidRDefault="0036686D" w:rsidP="00D85437">
            <w:pPr>
              <w:spacing w:line="0" w:lineRule="atLeast"/>
              <w:jc w:val="center"/>
              <w:rPr>
                <w:rFonts w:ascii="微軟正黑體" w:eastAsia="微軟正黑體" w:hAnsi="微軟正黑體"/>
                <w:spacing w:val="15"/>
                <w:w w:val="61"/>
                <w:kern w:val="0"/>
                <w:sz w:val="22"/>
              </w:rPr>
            </w:pPr>
            <w:r w:rsidRPr="00930948">
              <w:rPr>
                <w:rFonts w:ascii="微軟正黑體" w:eastAsia="微軟正黑體" w:hAnsi="微軟正黑體"/>
                <w:color w:val="FF0000"/>
                <w:sz w:val="22"/>
              </w:rPr>
              <w:t>是</w:t>
            </w:r>
          </w:p>
        </w:tc>
      </w:tr>
      <w:tr w:rsidR="0036686D" w:rsidRPr="00930948" w:rsidTr="00D85437">
        <w:trPr>
          <w:trHeight w:val="1256"/>
          <w:jc w:val="center"/>
        </w:trPr>
        <w:tc>
          <w:tcPr>
            <w:tcW w:w="574" w:type="pct"/>
            <w:shd w:val="clear" w:color="auto" w:fill="auto"/>
            <w:vAlign w:val="center"/>
          </w:tcPr>
          <w:p w:rsidR="0036686D" w:rsidRPr="00930948" w:rsidRDefault="0036686D" w:rsidP="00930948">
            <w:pPr>
              <w:spacing w:line="0" w:lineRule="atLeast"/>
              <w:jc w:val="center"/>
              <w:rPr>
                <w:rFonts w:ascii="微軟正黑體" w:eastAsia="微軟正黑體" w:hAnsi="微軟正黑體"/>
                <w:sz w:val="22"/>
              </w:rPr>
            </w:pPr>
            <w:r w:rsidRPr="00930948">
              <w:rPr>
                <w:rFonts w:ascii="微軟正黑體" w:eastAsia="微軟正黑體" w:hAnsi="微軟正黑體" w:hint="eastAsia"/>
                <w:sz w:val="22"/>
              </w:rPr>
              <w:lastRenderedPageBreak/>
              <w:t>公司簡介</w:t>
            </w:r>
          </w:p>
        </w:tc>
        <w:tc>
          <w:tcPr>
            <w:tcW w:w="4426" w:type="pct"/>
            <w:gridSpan w:val="3"/>
            <w:shd w:val="clear" w:color="auto" w:fill="auto"/>
            <w:vAlign w:val="center"/>
          </w:tcPr>
          <w:p w:rsidR="00AC6658" w:rsidRPr="00930948" w:rsidRDefault="00AC6658" w:rsidP="00930948">
            <w:pPr>
              <w:spacing w:line="0" w:lineRule="atLeast"/>
              <w:rPr>
                <w:rFonts w:ascii="微軟正黑體" w:eastAsia="微軟正黑體" w:hAnsi="微軟正黑體"/>
                <w:sz w:val="22"/>
              </w:rPr>
            </w:pPr>
            <w:r w:rsidRPr="00930948">
              <w:rPr>
                <w:rFonts w:ascii="微軟正黑體" w:eastAsia="微軟正黑體" w:hAnsi="微軟正黑體" w:hint="eastAsia"/>
                <w:sz w:val="22"/>
              </w:rPr>
              <w:t>【『米塔集團』跨國餐飲品牌，積極佈局未來成為上市櫃餐飲集團】</w:t>
            </w:r>
          </w:p>
          <w:p w:rsidR="0036686D" w:rsidRPr="00930948" w:rsidRDefault="00AC6658" w:rsidP="00930948">
            <w:pPr>
              <w:spacing w:line="0" w:lineRule="atLeast"/>
              <w:rPr>
                <w:rFonts w:ascii="微軟正黑體" w:eastAsia="微軟正黑體" w:hAnsi="微軟正黑體"/>
                <w:color w:val="FF0000"/>
                <w:sz w:val="22"/>
              </w:rPr>
            </w:pPr>
            <w:r w:rsidRPr="00930948">
              <w:rPr>
                <w:rFonts w:ascii="微軟正黑體" w:eastAsia="微軟正黑體" w:hAnsi="微軟正黑體" w:hint="eastAsia"/>
                <w:sz w:val="22"/>
              </w:rPr>
              <w:t>『米塔集團』近年來致力於創立全新品牌，旗下擁有18大品牌，跨足義式料理、屋台料理、</w:t>
            </w:r>
            <w:proofErr w:type="gramStart"/>
            <w:r w:rsidRPr="00930948">
              <w:rPr>
                <w:rFonts w:ascii="微軟正黑體" w:eastAsia="微軟正黑體" w:hAnsi="微軟正黑體" w:hint="eastAsia"/>
                <w:sz w:val="22"/>
              </w:rPr>
              <w:t>日式鍋物</w:t>
            </w:r>
            <w:proofErr w:type="gramEnd"/>
            <w:r w:rsidRPr="00930948">
              <w:rPr>
                <w:rFonts w:ascii="微軟正黑體" w:eastAsia="微軟正黑體" w:hAnsi="微軟正黑體" w:hint="eastAsia"/>
                <w:sz w:val="22"/>
              </w:rPr>
              <w:t>、日式料理、休閒茶館、咖啡餐館、手感烘焙、</w:t>
            </w:r>
            <w:proofErr w:type="gramStart"/>
            <w:r w:rsidRPr="00930948">
              <w:rPr>
                <w:rFonts w:ascii="微軟正黑體" w:eastAsia="微軟正黑體" w:hAnsi="微軟正黑體" w:hint="eastAsia"/>
                <w:sz w:val="22"/>
              </w:rPr>
              <w:t>黑糖飲品</w:t>
            </w:r>
            <w:proofErr w:type="gramEnd"/>
            <w:r w:rsidRPr="00930948">
              <w:rPr>
                <w:rFonts w:ascii="微軟正黑體" w:eastAsia="微軟正黑體" w:hAnsi="微軟正黑體" w:hint="eastAsia"/>
                <w:sz w:val="22"/>
              </w:rPr>
              <w:t>、川式料理等，在國內近90間直營門市，持續朝著多元品牌目標發展，</w:t>
            </w:r>
            <w:proofErr w:type="gramStart"/>
            <w:r w:rsidRPr="00930948">
              <w:rPr>
                <w:rFonts w:ascii="微軟正黑體" w:eastAsia="微軟正黑體" w:hAnsi="微軟正黑體" w:hint="eastAsia"/>
                <w:sz w:val="22"/>
              </w:rPr>
              <w:t>秉持著</w:t>
            </w:r>
            <w:proofErr w:type="gramEnd"/>
            <w:r w:rsidRPr="00930948">
              <w:rPr>
                <w:rFonts w:ascii="微軟正黑體" w:eastAsia="微軟正黑體" w:hAnsi="微軟正黑體" w:hint="eastAsia"/>
                <w:sz w:val="22"/>
              </w:rPr>
              <w:t>提供安心健康的宗旨、以永續經營的理念，致力於新品牌、產品研發、營運與組織創新。</w:t>
            </w:r>
          </w:p>
        </w:tc>
      </w:tr>
    </w:tbl>
    <w:p w:rsidR="0036686D" w:rsidRPr="00930948" w:rsidRDefault="0036686D" w:rsidP="00930948">
      <w:pPr>
        <w:widowControl/>
        <w:spacing w:line="0" w:lineRule="atLeast"/>
        <w:rPr>
          <w:rFonts w:ascii="微軟正黑體" w:eastAsia="微軟正黑體" w:hAnsi="微軟正黑體"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150"/>
        <w:gridCol w:w="663"/>
        <w:gridCol w:w="1276"/>
        <w:gridCol w:w="1843"/>
        <w:gridCol w:w="1985"/>
        <w:gridCol w:w="1132"/>
        <w:gridCol w:w="1529"/>
      </w:tblGrid>
      <w:tr w:rsidR="0036686D" w:rsidRPr="00930948" w:rsidTr="00D85437">
        <w:trPr>
          <w:trHeight w:val="20"/>
          <w:tblHeader/>
          <w:jc w:val="center"/>
        </w:trPr>
        <w:tc>
          <w:tcPr>
            <w:tcW w:w="600" w:type="pct"/>
            <w:shd w:val="clear" w:color="auto" w:fill="auto"/>
            <w:vAlign w:val="center"/>
          </w:tcPr>
          <w:p w:rsidR="0036686D" w:rsidRPr="00930948" w:rsidRDefault="0036686D" w:rsidP="00930948">
            <w:pPr>
              <w:spacing w:line="0" w:lineRule="atLeast"/>
              <w:jc w:val="center"/>
              <w:rPr>
                <w:rFonts w:ascii="微軟正黑體" w:eastAsia="微軟正黑體" w:hAnsi="微軟正黑體"/>
                <w:sz w:val="22"/>
              </w:rPr>
            </w:pPr>
            <w:r w:rsidRPr="00930948">
              <w:rPr>
                <w:rFonts w:ascii="微軟正黑體" w:eastAsia="微軟正黑體" w:hAnsi="微軟正黑體" w:hint="eastAsia"/>
                <w:kern w:val="0"/>
                <w:sz w:val="22"/>
              </w:rPr>
              <w:t>職務名稱</w:t>
            </w:r>
          </w:p>
        </w:tc>
        <w:tc>
          <w:tcPr>
            <w:tcW w:w="346" w:type="pct"/>
            <w:shd w:val="clear" w:color="auto" w:fill="auto"/>
            <w:vAlign w:val="center"/>
          </w:tcPr>
          <w:p w:rsidR="0036686D" w:rsidRPr="00930948" w:rsidRDefault="0036686D" w:rsidP="00930948">
            <w:pPr>
              <w:spacing w:line="0" w:lineRule="atLeast"/>
              <w:jc w:val="center"/>
              <w:rPr>
                <w:rFonts w:ascii="微軟正黑體" w:eastAsia="微軟正黑體" w:hAnsi="微軟正黑體"/>
                <w:sz w:val="22"/>
              </w:rPr>
            </w:pPr>
            <w:r w:rsidRPr="00930948">
              <w:rPr>
                <w:rFonts w:ascii="微軟正黑體" w:eastAsia="微軟正黑體" w:hAnsi="微軟正黑體" w:hint="eastAsia"/>
                <w:kern w:val="0"/>
                <w:sz w:val="22"/>
              </w:rPr>
              <w:t>人數</w:t>
            </w:r>
          </w:p>
        </w:tc>
        <w:tc>
          <w:tcPr>
            <w:tcW w:w="666" w:type="pct"/>
            <w:shd w:val="clear" w:color="auto" w:fill="auto"/>
            <w:vAlign w:val="center"/>
          </w:tcPr>
          <w:p w:rsidR="0036686D" w:rsidRPr="00930948" w:rsidRDefault="0036686D" w:rsidP="00930948">
            <w:pPr>
              <w:spacing w:line="0" w:lineRule="atLeast"/>
              <w:jc w:val="center"/>
              <w:rPr>
                <w:rFonts w:ascii="微軟正黑體" w:eastAsia="微軟正黑體" w:hAnsi="微軟正黑體"/>
                <w:kern w:val="0"/>
                <w:sz w:val="22"/>
              </w:rPr>
            </w:pPr>
            <w:r w:rsidRPr="00930948">
              <w:rPr>
                <w:rFonts w:ascii="微軟正黑體" w:eastAsia="微軟正黑體" w:hAnsi="微軟正黑體" w:hint="eastAsia"/>
                <w:kern w:val="0"/>
                <w:sz w:val="22"/>
              </w:rPr>
              <w:t>主要資格條件</w:t>
            </w:r>
          </w:p>
          <w:p w:rsidR="0036686D" w:rsidRPr="00930948" w:rsidRDefault="0036686D" w:rsidP="00930948">
            <w:pPr>
              <w:spacing w:line="0" w:lineRule="atLeast"/>
              <w:jc w:val="center"/>
              <w:rPr>
                <w:rFonts w:ascii="微軟正黑體" w:eastAsia="微軟正黑體" w:hAnsi="微軟正黑體"/>
                <w:sz w:val="16"/>
                <w:szCs w:val="16"/>
              </w:rPr>
            </w:pPr>
            <w:proofErr w:type="gramStart"/>
            <w:r w:rsidRPr="00930948">
              <w:rPr>
                <w:rFonts w:ascii="微軟正黑體" w:eastAsia="微軟正黑體" w:hAnsi="微軟正黑體" w:hint="eastAsia"/>
                <w:color w:val="FF0000"/>
                <w:sz w:val="16"/>
                <w:szCs w:val="16"/>
              </w:rPr>
              <w:t>（</w:t>
            </w:r>
            <w:proofErr w:type="gramEnd"/>
            <w:r w:rsidRPr="00930948">
              <w:rPr>
                <w:rFonts w:ascii="微軟正黑體" w:eastAsia="微軟正黑體" w:hAnsi="微軟正黑體" w:hint="eastAsia"/>
                <w:color w:val="FF0000"/>
                <w:sz w:val="16"/>
                <w:szCs w:val="16"/>
              </w:rPr>
              <w:t>例如：</w:t>
            </w:r>
            <w:bookmarkStart w:id="0" w:name="_GoBack"/>
            <w:bookmarkEnd w:id="0"/>
            <w:r w:rsidRPr="00930948">
              <w:rPr>
                <w:rFonts w:ascii="微軟正黑體" w:eastAsia="微軟正黑體" w:hAnsi="微軟正黑體" w:hint="eastAsia"/>
                <w:color w:val="FF0000"/>
                <w:sz w:val="16"/>
                <w:szCs w:val="16"/>
              </w:rPr>
              <w:t>學歷及系所、技能、語文、證照等</w:t>
            </w:r>
            <w:proofErr w:type="gramStart"/>
            <w:r w:rsidRPr="00930948">
              <w:rPr>
                <w:rFonts w:ascii="微軟正黑體" w:eastAsia="微軟正黑體" w:hAnsi="微軟正黑體" w:hint="eastAsia"/>
                <w:color w:val="FF0000"/>
                <w:sz w:val="16"/>
                <w:szCs w:val="16"/>
              </w:rPr>
              <w:t>）</w:t>
            </w:r>
            <w:proofErr w:type="gramEnd"/>
          </w:p>
        </w:tc>
        <w:tc>
          <w:tcPr>
            <w:tcW w:w="962" w:type="pct"/>
            <w:shd w:val="clear" w:color="auto" w:fill="auto"/>
            <w:vAlign w:val="center"/>
          </w:tcPr>
          <w:p w:rsidR="0036686D" w:rsidRPr="00930948" w:rsidRDefault="0036686D" w:rsidP="00930948">
            <w:pPr>
              <w:spacing w:line="0" w:lineRule="atLeast"/>
              <w:jc w:val="center"/>
              <w:rPr>
                <w:rFonts w:ascii="微軟正黑體" w:eastAsia="微軟正黑體" w:hAnsi="微軟正黑體"/>
                <w:kern w:val="0"/>
                <w:sz w:val="22"/>
              </w:rPr>
            </w:pPr>
            <w:r w:rsidRPr="00930948">
              <w:rPr>
                <w:rFonts w:ascii="微軟正黑體" w:eastAsia="微軟正黑體" w:hAnsi="微軟正黑體" w:hint="eastAsia"/>
                <w:kern w:val="0"/>
                <w:sz w:val="22"/>
              </w:rPr>
              <w:t>待遇</w:t>
            </w:r>
          </w:p>
          <w:p w:rsidR="0036686D" w:rsidRPr="00930948" w:rsidRDefault="0036686D" w:rsidP="00930948">
            <w:pPr>
              <w:adjustRightInd w:val="0"/>
              <w:snapToGrid w:val="0"/>
              <w:spacing w:line="0" w:lineRule="atLeast"/>
              <w:jc w:val="center"/>
              <w:rPr>
                <w:rFonts w:ascii="微軟正黑體" w:eastAsia="微軟正黑體" w:hAnsi="微軟正黑體"/>
                <w:sz w:val="16"/>
                <w:szCs w:val="16"/>
              </w:rPr>
            </w:pPr>
            <w:r w:rsidRPr="00930948">
              <w:rPr>
                <w:rFonts w:ascii="微軟正黑體" w:eastAsia="微軟正黑體" w:hAnsi="微軟正黑體" w:hint="eastAsia"/>
                <w:color w:val="FF0000"/>
                <w:sz w:val="16"/>
                <w:szCs w:val="16"/>
              </w:rPr>
              <w:t>(禁</w:t>
            </w:r>
            <w:r w:rsidRPr="00930948">
              <w:rPr>
                <w:rFonts w:ascii="微軟正黑體" w:eastAsia="微軟正黑體" w:hAnsi="微軟正黑體"/>
                <w:color w:val="FF0000"/>
                <w:sz w:val="16"/>
                <w:szCs w:val="16"/>
              </w:rPr>
              <w:t>面議及低於勞基法薪資</w:t>
            </w:r>
            <w:r w:rsidRPr="00930948">
              <w:rPr>
                <w:rFonts w:ascii="微軟正黑體" w:eastAsia="微軟正黑體" w:hAnsi="微軟正黑體" w:hint="eastAsia"/>
                <w:color w:val="FF0000"/>
                <w:sz w:val="16"/>
                <w:szCs w:val="16"/>
              </w:rPr>
              <w:t>)</w:t>
            </w:r>
          </w:p>
        </w:tc>
        <w:tc>
          <w:tcPr>
            <w:tcW w:w="1036" w:type="pct"/>
            <w:shd w:val="clear" w:color="auto" w:fill="auto"/>
            <w:vAlign w:val="center"/>
          </w:tcPr>
          <w:p w:rsidR="0036686D" w:rsidRPr="00930948" w:rsidRDefault="0036686D" w:rsidP="00930948">
            <w:pPr>
              <w:adjustRightInd w:val="0"/>
              <w:snapToGrid w:val="0"/>
              <w:spacing w:line="0" w:lineRule="atLeast"/>
              <w:jc w:val="center"/>
              <w:rPr>
                <w:rFonts w:ascii="微軟正黑體" w:eastAsia="微軟正黑體" w:hAnsi="微軟正黑體"/>
                <w:kern w:val="0"/>
                <w:sz w:val="22"/>
              </w:rPr>
            </w:pPr>
            <w:r w:rsidRPr="00930948">
              <w:rPr>
                <w:rFonts w:ascii="微軟正黑體" w:eastAsia="微軟正黑體" w:hAnsi="微軟正黑體" w:hint="eastAsia"/>
                <w:kern w:val="0"/>
                <w:sz w:val="22"/>
              </w:rPr>
              <w:t>工作內容</w:t>
            </w:r>
          </w:p>
        </w:tc>
        <w:tc>
          <w:tcPr>
            <w:tcW w:w="591" w:type="pct"/>
            <w:vAlign w:val="center"/>
          </w:tcPr>
          <w:p w:rsidR="0036686D" w:rsidRPr="00930948" w:rsidRDefault="0036686D" w:rsidP="00930948">
            <w:pPr>
              <w:adjustRightInd w:val="0"/>
              <w:snapToGrid w:val="0"/>
              <w:spacing w:line="0" w:lineRule="atLeast"/>
              <w:jc w:val="center"/>
              <w:rPr>
                <w:rFonts w:ascii="微軟正黑體" w:eastAsia="微軟正黑體" w:hAnsi="微軟正黑體"/>
                <w:kern w:val="0"/>
                <w:sz w:val="22"/>
              </w:rPr>
            </w:pPr>
            <w:r w:rsidRPr="00930948">
              <w:rPr>
                <w:rFonts w:ascii="微軟正黑體" w:eastAsia="微軟正黑體" w:hAnsi="微軟正黑體" w:hint="eastAsia"/>
                <w:kern w:val="0"/>
                <w:sz w:val="22"/>
              </w:rPr>
              <w:t>工作地點</w:t>
            </w:r>
          </w:p>
        </w:tc>
        <w:tc>
          <w:tcPr>
            <w:tcW w:w="798" w:type="pct"/>
            <w:vAlign w:val="center"/>
          </w:tcPr>
          <w:p w:rsidR="0036686D" w:rsidRPr="00930948" w:rsidRDefault="005D61F7" w:rsidP="00930948">
            <w:pPr>
              <w:spacing w:line="0" w:lineRule="atLeast"/>
              <w:jc w:val="center"/>
              <w:rPr>
                <w:rFonts w:ascii="微軟正黑體" w:eastAsia="微軟正黑體" w:hAnsi="微軟正黑體"/>
                <w:kern w:val="0"/>
                <w:sz w:val="22"/>
                <w:highlight w:val="yellow"/>
              </w:rPr>
            </w:pPr>
            <w:r w:rsidRPr="00930948">
              <w:rPr>
                <w:rFonts w:ascii="微軟正黑體" w:eastAsia="微軟正黑體" w:hAnsi="微軟正黑體" w:hint="eastAsia"/>
                <w:kern w:val="0"/>
                <w:sz w:val="22"/>
              </w:rPr>
              <w:t>工作時間</w:t>
            </w:r>
          </w:p>
        </w:tc>
      </w:tr>
      <w:tr w:rsidR="005D61F7" w:rsidRPr="00930948" w:rsidTr="00D85437">
        <w:trPr>
          <w:trHeight w:val="20"/>
          <w:jc w:val="center"/>
        </w:trPr>
        <w:tc>
          <w:tcPr>
            <w:tcW w:w="600" w:type="pct"/>
            <w:shd w:val="clear" w:color="auto" w:fill="auto"/>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內場儲備幹部</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外場儲備幹部</w:t>
            </w:r>
          </w:p>
        </w:tc>
        <w:tc>
          <w:tcPr>
            <w:tcW w:w="346" w:type="pct"/>
            <w:shd w:val="clear" w:color="auto" w:fill="auto"/>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sz w:val="20"/>
              </w:rPr>
              <w:t>15</w:t>
            </w:r>
          </w:p>
        </w:tc>
        <w:tc>
          <w:tcPr>
            <w:tcW w:w="666" w:type="pct"/>
            <w:shd w:val="clear" w:color="auto" w:fill="auto"/>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高中職以上畢業</w:t>
            </w:r>
          </w:p>
        </w:tc>
        <w:tc>
          <w:tcPr>
            <w:tcW w:w="962" w:type="pct"/>
            <w:shd w:val="clear" w:color="auto" w:fill="auto"/>
          </w:tcPr>
          <w:p w:rsidR="005D61F7" w:rsidRPr="00930948" w:rsidRDefault="005D61F7" w:rsidP="00D85437">
            <w:pPr>
              <w:adjustRightInd w:val="0"/>
              <w:snapToGrid w:val="0"/>
              <w:spacing w:line="0" w:lineRule="atLeast"/>
              <w:rPr>
                <w:rFonts w:ascii="微軟正黑體" w:eastAsia="微軟正黑體" w:hAnsi="微軟正黑體"/>
                <w:sz w:val="20"/>
              </w:rPr>
            </w:pPr>
            <w:r w:rsidRPr="00930948">
              <w:rPr>
                <w:rFonts w:ascii="微軟正黑體" w:eastAsia="微軟正黑體" w:hAnsi="微軟正黑體" w:hint="eastAsia"/>
                <w:sz w:val="20"/>
              </w:rPr>
              <w:t>月薪38000-42000元(依經歷可再議)</w:t>
            </w:r>
          </w:p>
          <w:p w:rsidR="005D61F7" w:rsidRPr="00930948" w:rsidRDefault="005D61F7" w:rsidP="00D85437">
            <w:pPr>
              <w:adjustRightInd w:val="0"/>
              <w:snapToGrid w:val="0"/>
              <w:spacing w:line="0" w:lineRule="atLeast"/>
              <w:jc w:val="both"/>
              <w:rPr>
                <w:rFonts w:ascii="微軟正黑體" w:eastAsia="微軟正黑體" w:hAnsi="微軟正黑體"/>
                <w:sz w:val="20"/>
              </w:rPr>
            </w:pP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※有中餐、</w:t>
            </w:r>
            <w:proofErr w:type="gramStart"/>
            <w:r w:rsidRPr="00930948">
              <w:rPr>
                <w:rFonts w:ascii="微軟正黑體" w:eastAsia="微軟正黑體" w:hAnsi="微軟正黑體" w:hint="eastAsia"/>
                <w:sz w:val="20"/>
              </w:rPr>
              <w:t>西餐丙檢證照</w:t>
            </w:r>
            <w:proofErr w:type="gramEnd"/>
            <w:r w:rsidRPr="00930948">
              <w:rPr>
                <w:rFonts w:ascii="微軟正黑體" w:eastAsia="微軟正黑體" w:hAnsi="微軟正黑體" w:hint="eastAsia"/>
                <w:sz w:val="20"/>
              </w:rPr>
              <w:t>佳，另有證照獎勵金，每月1000元。</w:t>
            </w:r>
          </w:p>
        </w:tc>
        <w:tc>
          <w:tcPr>
            <w:tcW w:w="1036" w:type="pct"/>
            <w:shd w:val="clear" w:color="auto" w:fill="auto"/>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1.具企圖心、良好溝通及學習能力。</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2.對餐飲服務高度熱忱和責任感，願意接受餐飲服務培訓(總部及門市訓練與考核升遷)。</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3.能接受全方位學習，為一年內擔當主管(品牌經/副理、店長/主廚、副店長/副主廚)做準備。</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4.配合集團展店規劃調度人力與教育訓練。</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5.隨時支援門市各職務之作業</w:t>
            </w:r>
          </w:p>
        </w:tc>
        <w:tc>
          <w:tcPr>
            <w:tcW w:w="591" w:type="pct"/>
          </w:tcPr>
          <w:p w:rsidR="00930948" w:rsidRPr="00930948" w:rsidRDefault="00930948"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大</w:t>
            </w:r>
            <w:proofErr w:type="gramStart"/>
            <w:r w:rsidRPr="00930948">
              <w:rPr>
                <w:rFonts w:ascii="微軟正黑體" w:eastAsia="微軟正黑體" w:hAnsi="微軟正黑體" w:hint="eastAsia"/>
                <w:sz w:val="20"/>
              </w:rPr>
              <w:t>臺</w:t>
            </w:r>
            <w:proofErr w:type="gramEnd"/>
            <w:r w:rsidRPr="00930948">
              <w:rPr>
                <w:rFonts w:ascii="微軟正黑體" w:eastAsia="微軟正黑體" w:hAnsi="微軟正黑體" w:hint="eastAsia"/>
                <w:sz w:val="20"/>
              </w:rPr>
              <w:t>北區</w:t>
            </w:r>
          </w:p>
          <w:p w:rsidR="00930948" w:rsidRPr="00930948" w:rsidRDefault="00930948"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宜蘭市</w:t>
            </w:r>
          </w:p>
          <w:p w:rsidR="00930948" w:rsidRPr="00930948" w:rsidRDefault="00930948"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大桃園</w:t>
            </w:r>
          </w:p>
          <w:p w:rsidR="00930948" w:rsidRPr="00930948" w:rsidRDefault="00930948"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新竹縣市</w:t>
            </w:r>
          </w:p>
          <w:p w:rsidR="00930948"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苗栗市</w:t>
            </w:r>
          </w:p>
          <w:p w:rsidR="00930948" w:rsidRPr="00930948" w:rsidRDefault="005D61F7" w:rsidP="00D85437">
            <w:pPr>
              <w:adjustRightInd w:val="0"/>
              <w:snapToGrid w:val="0"/>
              <w:spacing w:line="0" w:lineRule="atLeast"/>
              <w:jc w:val="both"/>
              <w:rPr>
                <w:rFonts w:ascii="微軟正黑體" w:eastAsia="微軟正黑體" w:hAnsi="微軟正黑體"/>
                <w:sz w:val="20"/>
              </w:rPr>
            </w:pPr>
            <w:proofErr w:type="gramStart"/>
            <w:r w:rsidRPr="00930948">
              <w:rPr>
                <w:rFonts w:ascii="微軟正黑體" w:eastAsia="微軟正黑體" w:hAnsi="微軟正黑體" w:hint="eastAsia"/>
                <w:sz w:val="20"/>
              </w:rPr>
              <w:t>臺</w:t>
            </w:r>
            <w:proofErr w:type="gramEnd"/>
            <w:r w:rsidRPr="00930948">
              <w:rPr>
                <w:rFonts w:ascii="微軟正黑體" w:eastAsia="微軟正黑體" w:hAnsi="微軟正黑體" w:hint="eastAsia"/>
                <w:sz w:val="20"/>
              </w:rPr>
              <w:t>中市</w:t>
            </w:r>
          </w:p>
          <w:p w:rsidR="00930948"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嘉義市</w:t>
            </w:r>
          </w:p>
          <w:p w:rsidR="00930948" w:rsidRPr="00930948" w:rsidRDefault="00930948" w:rsidP="00D85437">
            <w:pPr>
              <w:adjustRightInd w:val="0"/>
              <w:snapToGrid w:val="0"/>
              <w:spacing w:line="0" w:lineRule="atLeast"/>
              <w:jc w:val="both"/>
              <w:rPr>
                <w:rFonts w:ascii="微軟正黑體" w:eastAsia="微軟正黑體" w:hAnsi="微軟正黑體"/>
                <w:sz w:val="20"/>
              </w:rPr>
            </w:pPr>
            <w:proofErr w:type="gramStart"/>
            <w:r w:rsidRPr="00930948">
              <w:rPr>
                <w:rFonts w:ascii="微軟正黑體" w:eastAsia="微軟正黑體" w:hAnsi="微軟正黑體" w:hint="eastAsia"/>
                <w:sz w:val="20"/>
              </w:rPr>
              <w:t>臺</w:t>
            </w:r>
            <w:proofErr w:type="gramEnd"/>
            <w:r w:rsidRPr="00930948">
              <w:rPr>
                <w:rFonts w:ascii="微軟正黑體" w:eastAsia="微軟正黑體" w:hAnsi="微軟正黑體" w:hint="eastAsia"/>
                <w:sz w:val="20"/>
              </w:rPr>
              <w:t>南市</w:t>
            </w:r>
          </w:p>
          <w:p w:rsidR="00930948"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高雄市</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屏東市</w:t>
            </w:r>
          </w:p>
        </w:tc>
        <w:tc>
          <w:tcPr>
            <w:tcW w:w="798" w:type="pct"/>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sz w:val="20"/>
              </w:rPr>
              <w:t>9:00-22:00</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(須輪班，依營運一天排班8小時，另安排休息、用餐時間)</w:t>
            </w:r>
          </w:p>
        </w:tc>
      </w:tr>
      <w:tr w:rsidR="005D61F7" w:rsidRPr="00930948" w:rsidTr="00D85437">
        <w:trPr>
          <w:trHeight w:val="20"/>
          <w:jc w:val="center"/>
        </w:trPr>
        <w:tc>
          <w:tcPr>
            <w:tcW w:w="600" w:type="pct"/>
            <w:shd w:val="clear" w:color="auto" w:fill="auto"/>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外場服務夥伴(正職、兼職)</w:t>
            </w:r>
          </w:p>
        </w:tc>
        <w:tc>
          <w:tcPr>
            <w:tcW w:w="346" w:type="pct"/>
            <w:shd w:val="clear" w:color="auto" w:fill="auto"/>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sz w:val="20"/>
              </w:rPr>
              <w:t>30</w:t>
            </w:r>
          </w:p>
        </w:tc>
        <w:tc>
          <w:tcPr>
            <w:tcW w:w="666" w:type="pct"/>
            <w:shd w:val="clear" w:color="auto" w:fill="auto"/>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高中職以上畢業</w:t>
            </w:r>
          </w:p>
        </w:tc>
        <w:tc>
          <w:tcPr>
            <w:tcW w:w="962" w:type="pct"/>
            <w:shd w:val="clear" w:color="auto" w:fill="auto"/>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【正職】</w:t>
            </w:r>
          </w:p>
          <w:p w:rsidR="005D61F7" w:rsidRPr="00930948" w:rsidRDefault="005D61F7" w:rsidP="00D85437">
            <w:pPr>
              <w:adjustRightInd w:val="0"/>
              <w:snapToGrid w:val="0"/>
              <w:spacing w:line="0" w:lineRule="atLeast"/>
              <w:rPr>
                <w:rFonts w:ascii="微軟正黑體" w:eastAsia="微軟正黑體" w:hAnsi="微軟正黑體"/>
                <w:sz w:val="20"/>
              </w:rPr>
            </w:pPr>
            <w:r w:rsidRPr="00930948">
              <w:rPr>
                <w:rFonts w:ascii="微軟正黑體" w:eastAsia="微軟正黑體" w:hAnsi="微軟正黑體" w:hint="eastAsia"/>
                <w:sz w:val="20"/>
              </w:rPr>
              <w:t>月薪32000~37000元(依經歷可再議)</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【兼職】</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時薪185~200元</w:t>
            </w:r>
          </w:p>
          <w:p w:rsidR="005D61F7" w:rsidRPr="00930948" w:rsidRDefault="005D61F7" w:rsidP="00D85437">
            <w:pPr>
              <w:adjustRightInd w:val="0"/>
              <w:snapToGrid w:val="0"/>
              <w:spacing w:line="0" w:lineRule="atLeast"/>
              <w:jc w:val="both"/>
              <w:rPr>
                <w:rFonts w:ascii="微軟正黑體" w:eastAsia="微軟正黑體" w:hAnsi="微軟正黑體"/>
                <w:sz w:val="20"/>
              </w:rPr>
            </w:pP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※有中餐、</w:t>
            </w:r>
            <w:proofErr w:type="gramStart"/>
            <w:r w:rsidRPr="00930948">
              <w:rPr>
                <w:rFonts w:ascii="微軟正黑體" w:eastAsia="微軟正黑體" w:hAnsi="微軟正黑體" w:hint="eastAsia"/>
                <w:sz w:val="20"/>
              </w:rPr>
              <w:t>西餐丙檢證照</w:t>
            </w:r>
            <w:proofErr w:type="gramEnd"/>
            <w:r w:rsidRPr="00930948">
              <w:rPr>
                <w:rFonts w:ascii="微軟正黑體" w:eastAsia="微軟正黑體" w:hAnsi="微軟正黑體" w:hint="eastAsia"/>
                <w:sz w:val="20"/>
              </w:rPr>
              <w:t>佳，另有證照獎勵金，每月1000元。</w:t>
            </w:r>
          </w:p>
        </w:tc>
        <w:tc>
          <w:tcPr>
            <w:tcW w:w="1036" w:type="pct"/>
            <w:shd w:val="clear" w:color="auto" w:fill="auto"/>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 xml:space="preserve">1.迎賓帶位、菜單介紹、協助點餐與商品銷售服務。 </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 xml:space="preserve">2.跑單、擺盤、送餐及聯繫內外場服務。 </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 xml:space="preserve">3.於客人用餐完畢後，負責收拾碗盤與清理環境。 </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4.協助進行簡易餐飲料理，如：調配飲料、製作甜點等。</w:t>
            </w:r>
          </w:p>
        </w:tc>
        <w:tc>
          <w:tcPr>
            <w:tcW w:w="591" w:type="pct"/>
          </w:tcPr>
          <w:p w:rsidR="00930948" w:rsidRDefault="00930948" w:rsidP="00D85437">
            <w:pPr>
              <w:adjustRightInd w:val="0"/>
              <w:snapToGrid w:val="0"/>
              <w:spacing w:line="0" w:lineRule="atLeast"/>
              <w:jc w:val="both"/>
              <w:rPr>
                <w:rFonts w:ascii="微軟正黑體" w:eastAsia="微軟正黑體" w:hAnsi="微軟正黑體"/>
                <w:sz w:val="20"/>
              </w:rPr>
            </w:pPr>
            <w:r>
              <w:rPr>
                <w:rFonts w:ascii="微軟正黑體" w:eastAsia="微軟正黑體" w:hAnsi="微軟正黑體" w:hint="eastAsia"/>
                <w:sz w:val="20"/>
              </w:rPr>
              <w:t>大</w:t>
            </w:r>
            <w:proofErr w:type="gramStart"/>
            <w:r>
              <w:rPr>
                <w:rFonts w:ascii="微軟正黑體" w:eastAsia="微軟正黑體" w:hAnsi="微軟正黑體" w:hint="eastAsia"/>
                <w:sz w:val="20"/>
              </w:rPr>
              <w:t>臺</w:t>
            </w:r>
            <w:proofErr w:type="gramEnd"/>
            <w:r>
              <w:rPr>
                <w:rFonts w:ascii="微軟正黑體" w:eastAsia="微軟正黑體" w:hAnsi="微軟正黑體" w:hint="eastAsia"/>
                <w:sz w:val="20"/>
              </w:rPr>
              <w:t>北區</w:t>
            </w:r>
          </w:p>
          <w:p w:rsidR="00930948" w:rsidRDefault="00930948" w:rsidP="00D85437">
            <w:pPr>
              <w:adjustRightInd w:val="0"/>
              <w:snapToGrid w:val="0"/>
              <w:spacing w:line="0" w:lineRule="atLeast"/>
              <w:jc w:val="both"/>
              <w:rPr>
                <w:rFonts w:ascii="微軟正黑體" w:eastAsia="微軟正黑體" w:hAnsi="微軟正黑體"/>
                <w:sz w:val="20"/>
              </w:rPr>
            </w:pPr>
            <w:r>
              <w:rPr>
                <w:rFonts w:ascii="微軟正黑體" w:eastAsia="微軟正黑體" w:hAnsi="微軟正黑體" w:hint="eastAsia"/>
                <w:sz w:val="20"/>
              </w:rPr>
              <w:t>宜蘭市</w:t>
            </w:r>
          </w:p>
          <w:p w:rsidR="00930948" w:rsidRDefault="00930948" w:rsidP="00D85437">
            <w:pPr>
              <w:adjustRightInd w:val="0"/>
              <w:snapToGrid w:val="0"/>
              <w:spacing w:line="0" w:lineRule="atLeast"/>
              <w:jc w:val="both"/>
              <w:rPr>
                <w:rFonts w:ascii="微軟正黑體" w:eastAsia="微軟正黑體" w:hAnsi="微軟正黑體"/>
                <w:sz w:val="20"/>
              </w:rPr>
            </w:pPr>
            <w:r>
              <w:rPr>
                <w:rFonts w:ascii="微軟正黑體" w:eastAsia="微軟正黑體" w:hAnsi="微軟正黑體" w:hint="eastAsia"/>
                <w:sz w:val="20"/>
              </w:rPr>
              <w:t>大桃園區</w:t>
            </w:r>
          </w:p>
          <w:p w:rsidR="00930948" w:rsidRDefault="00930948" w:rsidP="00D85437">
            <w:pPr>
              <w:adjustRightInd w:val="0"/>
              <w:snapToGrid w:val="0"/>
              <w:spacing w:line="0" w:lineRule="atLeast"/>
              <w:jc w:val="both"/>
              <w:rPr>
                <w:rFonts w:ascii="微軟正黑體" w:eastAsia="微軟正黑體" w:hAnsi="微軟正黑體"/>
                <w:sz w:val="20"/>
              </w:rPr>
            </w:pPr>
            <w:r>
              <w:rPr>
                <w:rFonts w:ascii="微軟正黑體" w:eastAsia="微軟正黑體" w:hAnsi="微軟正黑體" w:hint="eastAsia"/>
                <w:sz w:val="20"/>
              </w:rPr>
              <w:t>新竹縣市</w:t>
            </w:r>
          </w:p>
          <w:p w:rsidR="00930948" w:rsidRDefault="00930948" w:rsidP="00D85437">
            <w:pPr>
              <w:adjustRightInd w:val="0"/>
              <w:snapToGrid w:val="0"/>
              <w:spacing w:line="0" w:lineRule="atLeast"/>
              <w:jc w:val="both"/>
              <w:rPr>
                <w:rFonts w:ascii="微軟正黑體" w:eastAsia="微軟正黑體" w:hAnsi="微軟正黑體"/>
                <w:sz w:val="20"/>
              </w:rPr>
            </w:pPr>
            <w:r>
              <w:rPr>
                <w:rFonts w:ascii="微軟正黑體" w:eastAsia="微軟正黑體" w:hAnsi="微軟正黑體" w:hint="eastAsia"/>
                <w:sz w:val="20"/>
              </w:rPr>
              <w:t>苗栗市</w:t>
            </w:r>
          </w:p>
          <w:p w:rsidR="00930948" w:rsidRDefault="00930948" w:rsidP="00D85437">
            <w:pPr>
              <w:adjustRightInd w:val="0"/>
              <w:snapToGrid w:val="0"/>
              <w:spacing w:line="0" w:lineRule="atLeast"/>
              <w:jc w:val="both"/>
              <w:rPr>
                <w:rFonts w:ascii="微軟正黑體" w:eastAsia="微軟正黑體" w:hAnsi="微軟正黑體"/>
                <w:sz w:val="20"/>
              </w:rPr>
            </w:pPr>
            <w:proofErr w:type="gramStart"/>
            <w:r>
              <w:rPr>
                <w:rFonts w:ascii="微軟正黑體" w:eastAsia="微軟正黑體" w:hAnsi="微軟正黑體" w:hint="eastAsia"/>
                <w:sz w:val="20"/>
              </w:rPr>
              <w:t>臺</w:t>
            </w:r>
            <w:proofErr w:type="gramEnd"/>
            <w:r>
              <w:rPr>
                <w:rFonts w:ascii="微軟正黑體" w:eastAsia="微軟正黑體" w:hAnsi="微軟正黑體" w:hint="eastAsia"/>
                <w:sz w:val="20"/>
              </w:rPr>
              <w:t>中市</w:t>
            </w:r>
          </w:p>
          <w:p w:rsidR="00930948" w:rsidRDefault="00930948" w:rsidP="00D85437">
            <w:pPr>
              <w:adjustRightInd w:val="0"/>
              <w:snapToGrid w:val="0"/>
              <w:spacing w:line="0" w:lineRule="atLeast"/>
              <w:jc w:val="both"/>
              <w:rPr>
                <w:rFonts w:ascii="微軟正黑體" w:eastAsia="微軟正黑體" w:hAnsi="微軟正黑體"/>
                <w:sz w:val="20"/>
              </w:rPr>
            </w:pPr>
            <w:r>
              <w:rPr>
                <w:rFonts w:ascii="微軟正黑體" w:eastAsia="微軟正黑體" w:hAnsi="微軟正黑體" w:hint="eastAsia"/>
                <w:sz w:val="20"/>
              </w:rPr>
              <w:t>嘉義市</w:t>
            </w:r>
          </w:p>
          <w:p w:rsidR="00930948" w:rsidRDefault="00930948" w:rsidP="00D85437">
            <w:pPr>
              <w:adjustRightInd w:val="0"/>
              <w:snapToGrid w:val="0"/>
              <w:spacing w:line="0" w:lineRule="atLeast"/>
              <w:jc w:val="both"/>
              <w:rPr>
                <w:rFonts w:ascii="微軟正黑體" w:eastAsia="微軟正黑體" w:hAnsi="微軟正黑體"/>
                <w:sz w:val="20"/>
              </w:rPr>
            </w:pPr>
            <w:proofErr w:type="gramStart"/>
            <w:r>
              <w:rPr>
                <w:rFonts w:ascii="微軟正黑體" w:eastAsia="微軟正黑體" w:hAnsi="微軟正黑體" w:hint="eastAsia"/>
                <w:sz w:val="20"/>
              </w:rPr>
              <w:t>臺</w:t>
            </w:r>
            <w:proofErr w:type="gramEnd"/>
            <w:r>
              <w:rPr>
                <w:rFonts w:ascii="微軟正黑體" w:eastAsia="微軟正黑體" w:hAnsi="微軟正黑體" w:hint="eastAsia"/>
                <w:sz w:val="20"/>
              </w:rPr>
              <w:t>南市</w:t>
            </w:r>
          </w:p>
          <w:p w:rsidR="00930948" w:rsidRDefault="00930948" w:rsidP="00D85437">
            <w:pPr>
              <w:adjustRightInd w:val="0"/>
              <w:snapToGrid w:val="0"/>
              <w:spacing w:line="0" w:lineRule="atLeast"/>
              <w:jc w:val="both"/>
              <w:rPr>
                <w:rFonts w:ascii="微軟正黑體" w:eastAsia="微軟正黑體" w:hAnsi="微軟正黑體"/>
                <w:sz w:val="20"/>
              </w:rPr>
            </w:pPr>
            <w:r>
              <w:rPr>
                <w:rFonts w:ascii="微軟正黑體" w:eastAsia="微軟正黑體" w:hAnsi="微軟正黑體" w:hint="eastAsia"/>
                <w:sz w:val="20"/>
              </w:rPr>
              <w:t>高雄市</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屏東市</w:t>
            </w:r>
          </w:p>
        </w:tc>
        <w:tc>
          <w:tcPr>
            <w:tcW w:w="798" w:type="pct"/>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【正職】</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sz w:val="20"/>
              </w:rPr>
              <w:t>9:00-22:00</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(須輪班，依營運一天排班8小時，另安排休息、用餐時間)</w:t>
            </w:r>
          </w:p>
          <w:p w:rsidR="005D61F7" w:rsidRPr="00930948" w:rsidRDefault="005D61F7" w:rsidP="00D85437">
            <w:pPr>
              <w:adjustRightInd w:val="0"/>
              <w:snapToGrid w:val="0"/>
              <w:spacing w:line="0" w:lineRule="atLeast"/>
              <w:jc w:val="both"/>
              <w:rPr>
                <w:rFonts w:ascii="微軟正黑體" w:eastAsia="微軟正黑體" w:hAnsi="微軟正黑體"/>
                <w:sz w:val="20"/>
              </w:rPr>
            </w:pP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【兼職】</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早班9:00-16:00</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晚班1800~22:00</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(時段彈性調整)</w:t>
            </w:r>
          </w:p>
        </w:tc>
      </w:tr>
      <w:tr w:rsidR="005D61F7" w:rsidRPr="00930948" w:rsidTr="00D85437">
        <w:trPr>
          <w:trHeight w:val="20"/>
          <w:jc w:val="center"/>
        </w:trPr>
        <w:tc>
          <w:tcPr>
            <w:tcW w:w="600" w:type="pct"/>
            <w:shd w:val="clear" w:color="auto" w:fill="auto"/>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內場服務</w:t>
            </w:r>
            <w:r w:rsidRPr="00930948">
              <w:rPr>
                <w:rFonts w:ascii="微軟正黑體" w:eastAsia="微軟正黑體" w:hAnsi="微軟正黑體" w:hint="eastAsia"/>
                <w:sz w:val="20"/>
              </w:rPr>
              <w:lastRenderedPageBreak/>
              <w:t>夥伴(正職、兼職)</w:t>
            </w:r>
          </w:p>
        </w:tc>
        <w:tc>
          <w:tcPr>
            <w:tcW w:w="346" w:type="pct"/>
            <w:shd w:val="clear" w:color="auto" w:fill="auto"/>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sz w:val="20"/>
              </w:rPr>
              <w:lastRenderedPageBreak/>
              <w:t>30</w:t>
            </w:r>
          </w:p>
        </w:tc>
        <w:tc>
          <w:tcPr>
            <w:tcW w:w="666" w:type="pct"/>
            <w:shd w:val="clear" w:color="auto" w:fill="auto"/>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高中職以上</w:t>
            </w:r>
            <w:r w:rsidRPr="00930948">
              <w:rPr>
                <w:rFonts w:ascii="微軟正黑體" w:eastAsia="微軟正黑體" w:hAnsi="微軟正黑體" w:hint="eastAsia"/>
                <w:sz w:val="20"/>
              </w:rPr>
              <w:lastRenderedPageBreak/>
              <w:t>畢業</w:t>
            </w:r>
          </w:p>
        </w:tc>
        <w:tc>
          <w:tcPr>
            <w:tcW w:w="962" w:type="pct"/>
            <w:shd w:val="clear" w:color="auto" w:fill="auto"/>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lastRenderedPageBreak/>
              <w:t>【正職】</w:t>
            </w:r>
          </w:p>
          <w:p w:rsidR="005D61F7" w:rsidRPr="00930948" w:rsidRDefault="005D61F7" w:rsidP="00D85437">
            <w:pPr>
              <w:adjustRightInd w:val="0"/>
              <w:snapToGrid w:val="0"/>
              <w:spacing w:line="0" w:lineRule="atLeast"/>
              <w:rPr>
                <w:rFonts w:ascii="微軟正黑體" w:eastAsia="微軟正黑體" w:hAnsi="微軟正黑體"/>
                <w:sz w:val="20"/>
              </w:rPr>
            </w:pPr>
            <w:r w:rsidRPr="00930948">
              <w:rPr>
                <w:rFonts w:ascii="微軟正黑體" w:eastAsia="微軟正黑體" w:hAnsi="微軟正黑體" w:hint="eastAsia"/>
                <w:sz w:val="20"/>
              </w:rPr>
              <w:lastRenderedPageBreak/>
              <w:t>月薪32000~37000元(依經歷可再議)</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【兼職】</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時薪</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185-200元</w:t>
            </w:r>
          </w:p>
          <w:p w:rsidR="005D61F7" w:rsidRPr="00930948" w:rsidRDefault="005D61F7" w:rsidP="00D85437">
            <w:pPr>
              <w:adjustRightInd w:val="0"/>
              <w:snapToGrid w:val="0"/>
              <w:spacing w:line="0" w:lineRule="atLeast"/>
              <w:jc w:val="both"/>
              <w:rPr>
                <w:rFonts w:ascii="微軟正黑體" w:eastAsia="微軟正黑體" w:hAnsi="微軟正黑體"/>
                <w:sz w:val="20"/>
              </w:rPr>
            </w:pP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※有中餐、</w:t>
            </w:r>
            <w:proofErr w:type="gramStart"/>
            <w:r w:rsidRPr="00930948">
              <w:rPr>
                <w:rFonts w:ascii="微軟正黑體" w:eastAsia="微軟正黑體" w:hAnsi="微軟正黑體" w:hint="eastAsia"/>
                <w:sz w:val="20"/>
              </w:rPr>
              <w:t>西餐丙檢證照</w:t>
            </w:r>
            <w:proofErr w:type="gramEnd"/>
            <w:r w:rsidRPr="00930948">
              <w:rPr>
                <w:rFonts w:ascii="微軟正黑體" w:eastAsia="微軟正黑體" w:hAnsi="微軟正黑體" w:hint="eastAsia"/>
                <w:sz w:val="20"/>
              </w:rPr>
              <w:t>佳，另有證照獎勵金，每月1000元。</w:t>
            </w:r>
          </w:p>
        </w:tc>
        <w:tc>
          <w:tcPr>
            <w:tcW w:w="1036" w:type="pct"/>
            <w:shd w:val="clear" w:color="auto" w:fill="auto"/>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lastRenderedPageBreak/>
              <w:t>1.準備食材的前置作</w:t>
            </w:r>
            <w:r w:rsidRPr="00930948">
              <w:rPr>
                <w:rFonts w:ascii="微軟正黑體" w:eastAsia="微軟正黑體" w:hAnsi="微軟正黑體" w:hint="eastAsia"/>
                <w:sz w:val="20"/>
              </w:rPr>
              <w:lastRenderedPageBreak/>
              <w:t>業，一般簡易餐點、套餐烹調。</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2.</w:t>
            </w:r>
            <w:proofErr w:type="gramStart"/>
            <w:r w:rsidRPr="00930948">
              <w:rPr>
                <w:rFonts w:ascii="微軟正黑體" w:eastAsia="微軟正黑體" w:hAnsi="微軟正黑體" w:hint="eastAsia"/>
                <w:sz w:val="20"/>
              </w:rPr>
              <w:t>菜口控單</w:t>
            </w:r>
            <w:proofErr w:type="gramEnd"/>
            <w:r w:rsidRPr="00930948">
              <w:rPr>
                <w:rFonts w:ascii="微軟正黑體" w:eastAsia="微軟正黑體" w:hAnsi="微軟正黑體" w:hint="eastAsia"/>
                <w:sz w:val="20"/>
              </w:rPr>
              <w:t>、出餐時負責菜餚擺盤服務。</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3.叫貨點貨、控制食材成本及鮮度。</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4.餐飲品質控管。</w:t>
            </w:r>
          </w:p>
        </w:tc>
        <w:tc>
          <w:tcPr>
            <w:tcW w:w="591" w:type="pct"/>
          </w:tcPr>
          <w:p w:rsidR="00930948" w:rsidRDefault="00930948" w:rsidP="00D85437">
            <w:pPr>
              <w:adjustRightInd w:val="0"/>
              <w:snapToGrid w:val="0"/>
              <w:spacing w:line="0" w:lineRule="atLeast"/>
              <w:jc w:val="both"/>
              <w:rPr>
                <w:rFonts w:ascii="微軟正黑體" w:eastAsia="微軟正黑體" w:hAnsi="微軟正黑體"/>
                <w:sz w:val="20"/>
              </w:rPr>
            </w:pPr>
            <w:r>
              <w:rPr>
                <w:rFonts w:ascii="微軟正黑體" w:eastAsia="微軟正黑體" w:hAnsi="微軟正黑體" w:hint="eastAsia"/>
                <w:sz w:val="20"/>
              </w:rPr>
              <w:lastRenderedPageBreak/>
              <w:t>大</w:t>
            </w:r>
            <w:proofErr w:type="gramStart"/>
            <w:r>
              <w:rPr>
                <w:rFonts w:ascii="微軟正黑體" w:eastAsia="微軟正黑體" w:hAnsi="微軟正黑體" w:hint="eastAsia"/>
                <w:sz w:val="20"/>
              </w:rPr>
              <w:t>臺</w:t>
            </w:r>
            <w:proofErr w:type="gramEnd"/>
            <w:r>
              <w:rPr>
                <w:rFonts w:ascii="微軟正黑體" w:eastAsia="微軟正黑體" w:hAnsi="微軟正黑體" w:hint="eastAsia"/>
                <w:sz w:val="20"/>
              </w:rPr>
              <w:t>北區</w:t>
            </w:r>
          </w:p>
          <w:p w:rsidR="00930948" w:rsidRDefault="00930948" w:rsidP="00D85437">
            <w:pPr>
              <w:adjustRightInd w:val="0"/>
              <w:snapToGrid w:val="0"/>
              <w:spacing w:line="0" w:lineRule="atLeast"/>
              <w:jc w:val="both"/>
              <w:rPr>
                <w:rFonts w:ascii="微軟正黑體" w:eastAsia="微軟正黑體" w:hAnsi="微軟正黑體"/>
                <w:sz w:val="20"/>
              </w:rPr>
            </w:pPr>
            <w:r>
              <w:rPr>
                <w:rFonts w:ascii="微軟正黑體" w:eastAsia="微軟正黑體" w:hAnsi="微軟正黑體" w:hint="eastAsia"/>
                <w:sz w:val="20"/>
              </w:rPr>
              <w:lastRenderedPageBreak/>
              <w:t>宜蘭市</w:t>
            </w:r>
          </w:p>
          <w:p w:rsidR="00930948" w:rsidRDefault="00930948" w:rsidP="00D85437">
            <w:pPr>
              <w:adjustRightInd w:val="0"/>
              <w:snapToGrid w:val="0"/>
              <w:spacing w:line="0" w:lineRule="atLeast"/>
              <w:jc w:val="both"/>
              <w:rPr>
                <w:rFonts w:ascii="微軟正黑體" w:eastAsia="微軟正黑體" w:hAnsi="微軟正黑體"/>
                <w:sz w:val="20"/>
              </w:rPr>
            </w:pPr>
            <w:r>
              <w:rPr>
                <w:rFonts w:ascii="微軟正黑體" w:eastAsia="微軟正黑體" w:hAnsi="微軟正黑體" w:hint="eastAsia"/>
                <w:sz w:val="20"/>
              </w:rPr>
              <w:t>大桃園區新竹縣市</w:t>
            </w:r>
          </w:p>
          <w:p w:rsidR="00930948" w:rsidRDefault="00930948" w:rsidP="00D85437">
            <w:pPr>
              <w:adjustRightInd w:val="0"/>
              <w:snapToGrid w:val="0"/>
              <w:spacing w:line="0" w:lineRule="atLeast"/>
              <w:jc w:val="both"/>
              <w:rPr>
                <w:rFonts w:ascii="微軟正黑體" w:eastAsia="微軟正黑體" w:hAnsi="微軟正黑體"/>
                <w:sz w:val="20"/>
              </w:rPr>
            </w:pPr>
            <w:r>
              <w:rPr>
                <w:rFonts w:ascii="微軟正黑體" w:eastAsia="微軟正黑體" w:hAnsi="微軟正黑體" w:hint="eastAsia"/>
                <w:sz w:val="20"/>
              </w:rPr>
              <w:t>苗栗市</w:t>
            </w:r>
          </w:p>
          <w:p w:rsidR="00930948" w:rsidRDefault="00930948" w:rsidP="00D85437">
            <w:pPr>
              <w:adjustRightInd w:val="0"/>
              <w:snapToGrid w:val="0"/>
              <w:spacing w:line="0" w:lineRule="atLeast"/>
              <w:jc w:val="both"/>
              <w:rPr>
                <w:rFonts w:ascii="微軟正黑體" w:eastAsia="微軟正黑體" w:hAnsi="微軟正黑體"/>
                <w:sz w:val="20"/>
              </w:rPr>
            </w:pPr>
            <w:proofErr w:type="gramStart"/>
            <w:r>
              <w:rPr>
                <w:rFonts w:ascii="微軟正黑體" w:eastAsia="微軟正黑體" w:hAnsi="微軟正黑體" w:hint="eastAsia"/>
                <w:sz w:val="20"/>
              </w:rPr>
              <w:t>臺</w:t>
            </w:r>
            <w:proofErr w:type="gramEnd"/>
            <w:r>
              <w:rPr>
                <w:rFonts w:ascii="微軟正黑體" w:eastAsia="微軟正黑體" w:hAnsi="微軟正黑體" w:hint="eastAsia"/>
                <w:sz w:val="20"/>
              </w:rPr>
              <w:t>中市</w:t>
            </w:r>
          </w:p>
          <w:p w:rsidR="00930948" w:rsidRDefault="00930948" w:rsidP="00D85437">
            <w:pPr>
              <w:adjustRightInd w:val="0"/>
              <w:snapToGrid w:val="0"/>
              <w:spacing w:line="0" w:lineRule="atLeast"/>
              <w:jc w:val="both"/>
              <w:rPr>
                <w:rFonts w:ascii="微軟正黑體" w:eastAsia="微軟正黑體" w:hAnsi="微軟正黑體"/>
                <w:sz w:val="20"/>
              </w:rPr>
            </w:pPr>
            <w:r>
              <w:rPr>
                <w:rFonts w:ascii="微軟正黑體" w:eastAsia="微軟正黑體" w:hAnsi="微軟正黑體" w:hint="eastAsia"/>
                <w:sz w:val="20"/>
              </w:rPr>
              <w:t>嘉義市</w:t>
            </w:r>
          </w:p>
          <w:p w:rsidR="00930948" w:rsidRDefault="00930948" w:rsidP="00D85437">
            <w:pPr>
              <w:adjustRightInd w:val="0"/>
              <w:snapToGrid w:val="0"/>
              <w:spacing w:line="0" w:lineRule="atLeast"/>
              <w:jc w:val="both"/>
              <w:rPr>
                <w:rFonts w:ascii="微軟正黑體" w:eastAsia="微軟正黑體" w:hAnsi="微軟正黑體"/>
                <w:sz w:val="20"/>
              </w:rPr>
            </w:pPr>
            <w:proofErr w:type="gramStart"/>
            <w:r>
              <w:rPr>
                <w:rFonts w:ascii="微軟正黑體" w:eastAsia="微軟正黑體" w:hAnsi="微軟正黑體" w:hint="eastAsia"/>
                <w:sz w:val="20"/>
              </w:rPr>
              <w:t>臺</w:t>
            </w:r>
            <w:proofErr w:type="gramEnd"/>
            <w:r>
              <w:rPr>
                <w:rFonts w:ascii="微軟正黑體" w:eastAsia="微軟正黑體" w:hAnsi="微軟正黑體" w:hint="eastAsia"/>
                <w:sz w:val="20"/>
              </w:rPr>
              <w:t>南市</w:t>
            </w:r>
          </w:p>
          <w:p w:rsidR="00930948" w:rsidRDefault="00930948" w:rsidP="00D85437">
            <w:pPr>
              <w:adjustRightInd w:val="0"/>
              <w:snapToGrid w:val="0"/>
              <w:spacing w:line="0" w:lineRule="atLeast"/>
              <w:jc w:val="both"/>
              <w:rPr>
                <w:rFonts w:ascii="微軟正黑體" w:eastAsia="微軟正黑體" w:hAnsi="微軟正黑體"/>
                <w:sz w:val="20"/>
              </w:rPr>
            </w:pPr>
            <w:r>
              <w:rPr>
                <w:rFonts w:ascii="微軟正黑體" w:eastAsia="微軟正黑體" w:hAnsi="微軟正黑體" w:hint="eastAsia"/>
                <w:sz w:val="20"/>
              </w:rPr>
              <w:t>高雄市</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屏東市</w:t>
            </w:r>
          </w:p>
        </w:tc>
        <w:tc>
          <w:tcPr>
            <w:tcW w:w="798" w:type="pct"/>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lastRenderedPageBreak/>
              <w:t>【正職】</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sz w:val="20"/>
              </w:rPr>
              <w:lastRenderedPageBreak/>
              <w:t>9:00-22:00</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(須輪班，依營運一天排班8小時，另安排休息、用餐時間)</w:t>
            </w:r>
          </w:p>
          <w:p w:rsidR="005D61F7" w:rsidRPr="00930948" w:rsidRDefault="005D61F7" w:rsidP="00D85437">
            <w:pPr>
              <w:adjustRightInd w:val="0"/>
              <w:snapToGrid w:val="0"/>
              <w:spacing w:line="0" w:lineRule="atLeast"/>
              <w:jc w:val="both"/>
              <w:rPr>
                <w:rFonts w:ascii="微軟正黑體" w:eastAsia="微軟正黑體" w:hAnsi="微軟正黑體"/>
                <w:sz w:val="20"/>
              </w:rPr>
            </w:pP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【兼職】</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早班9:00-16:00</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晚班1800~22:00</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(時段彈性調整)</w:t>
            </w:r>
          </w:p>
        </w:tc>
      </w:tr>
      <w:tr w:rsidR="005D61F7" w:rsidRPr="00930948" w:rsidTr="00D85437">
        <w:trPr>
          <w:trHeight w:val="20"/>
          <w:jc w:val="center"/>
        </w:trPr>
        <w:tc>
          <w:tcPr>
            <w:tcW w:w="600" w:type="pct"/>
            <w:shd w:val="clear" w:color="auto" w:fill="auto"/>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lastRenderedPageBreak/>
              <w:t>烘焙門市夥伴(正職、兼職)</w:t>
            </w:r>
          </w:p>
        </w:tc>
        <w:tc>
          <w:tcPr>
            <w:tcW w:w="346" w:type="pct"/>
            <w:shd w:val="clear" w:color="auto" w:fill="auto"/>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sz w:val="20"/>
              </w:rPr>
              <w:t>10</w:t>
            </w:r>
          </w:p>
        </w:tc>
        <w:tc>
          <w:tcPr>
            <w:tcW w:w="666" w:type="pct"/>
            <w:shd w:val="clear" w:color="auto" w:fill="auto"/>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高中職以上畢業</w:t>
            </w:r>
          </w:p>
        </w:tc>
        <w:tc>
          <w:tcPr>
            <w:tcW w:w="962" w:type="pct"/>
            <w:shd w:val="clear" w:color="auto" w:fill="auto"/>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【正職】</w:t>
            </w:r>
          </w:p>
          <w:p w:rsidR="005D61F7" w:rsidRPr="00930948" w:rsidRDefault="005D61F7" w:rsidP="00D85437">
            <w:pPr>
              <w:adjustRightInd w:val="0"/>
              <w:snapToGrid w:val="0"/>
              <w:spacing w:line="0" w:lineRule="atLeast"/>
              <w:rPr>
                <w:rFonts w:ascii="微軟正黑體" w:eastAsia="微軟正黑體" w:hAnsi="微軟正黑體"/>
                <w:sz w:val="20"/>
              </w:rPr>
            </w:pPr>
            <w:r w:rsidRPr="00930948">
              <w:rPr>
                <w:rFonts w:ascii="微軟正黑體" w:eastAsia="微軟正黑體" w:hAnsi="微軟正黑體" w:hint="eastAsia"/>
                <w:sz w:val="20"/>
              </w:rPr>
              <w:t>月薪32000~37000元(依經歷可再議)</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【兼職】</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時薪185-200元</w:t>
            </w:r>
          </w:p>
          <w:p w:rsidR="005D61F7" w:rsidRPr="00930948" w:rsidRDefault="005D61F7" w:rsidP="00D85437">
            <w:pPr>
              <w:adjustRightInd w:val="0"/>
              <w:snapToGrid w:val="0"/>
              <w:spacing w:line="0" w:lineRule="atLeast"/>
              <w:jc w:val="both"/>
              <w:rPr>
                <w:rFonts w:ascii="微軟正黑體" w:eastAsia="微軟正黑體" w:hAnsi="微軟正黑體"/>
                <w:sz w:val="20"/>
              </w:rPr>
            </w:pP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※有中餐、</w:t>
            </w:r>
            <w:proofErr w:type="gramStart"/>
            <w:r w:rsidRPr="00930948">
              <w:rPr>
                <w:rFonts w:ascii="微軟正黑體" w:eastAsia="微軟正黑體" w:hAnsi="微軟正黑體" w:hint="eastAsia"/>
                <w:sz w:val="20"/>
              </w:rPr>
              <w:t>西餐丙檢證照</w:t>
            </w:r>
            <w:proofErr w:type="gramEnd"/>
            <w:r w:rsidRPr="00930948">
              <w:rPr>
                <w:rFonts w:ascii="微軟正黑體" w:eastAsia="微軟正黑體" w:hAnsi="微軟正黑體" w:hint="eastAsia"/>
                <w:sz w:val="20"/>
              </w:rPr>
              <w:t>佳，另有證照獎勵金，每月1000元。</w:t>
            </w:r>
          </w:p>
        </w:tc>
        <w:tc>
          <w:tcPr>
            <w:tcW w:w="1036" w:type="pct"/>
            <w:shd w:val="clear" w:color="auto" w:fill="auto"/>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1.包裝及陳列出爐麵包與西點上架。</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2.烘焙與西點商品銷售及行銷。</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3.招呼客人、產品解說及協助顧客需求服務。</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4.咖啡飲品調製。</w:t>
            </w:r>
          </w:p>
        </w:tc>
        <w:tc>
          <w:tcPr>
            <w:tcW w:w="591" w:type="pct"/>
          </w:tcPr>
          <w:p w:rsidR="00930948" w:rsidRDefault="00930948" w:rsidP="00D85437">
            <w:pPr>
              <w:adjustRightInd w:val="0"/>
              <w:snapToGrid w:val="0"/>
              <w:spacing w:line="0" w:lineRule="atLeast"/>
              <w:jc w:val="both"/>
              <w:rPr>
                <w:rFonts w:ascii="微軟正黑體" w:eastAsia="微軟正黑體" w:hAnsi="微軟正黑體"/>
                <w:sz w:val="20"/>
              </w:rPr>
            </w:pPr>
            <w:r>
              <w:rPr>
                <w:rFonts w:ascii="微軟正黑體" w:eastAsia="微軟正黑體" w:hAnsi="微軟正黑體" w:hint="eastAsia"/>
                <w:sz w:val="20"/>
              </w:rPr>
              <w:t>大</w:t>
            </w:r>
            <w:proofErr w:type="gramStart"/>
            <w:r>
              <w:rPr>
                <w:rFonts w:ascii="微軟正黑體" w:eastAsia="微軟正黑體" w:hAnsi="微軟正黑體" w:hint="eastAsia"/>
                <w:sz w:val="20"/>
              </w:rPr>
              <w:t>臺</w:t>
            </w:r>
            <w:proofErr w:type="gramEnd"/>
            <w:r>
              <w:rPr>
                <w:rFonts w:ascii="微軟正黑體" w:eastAsia="微軟正黑體" w:hAnsi="微軟正黑體" w:hint="eastAsia"/>
                <w:sz w:val="20"/>
              </w:rPr>
              <w:t>北區</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新竹縣市</w:t>
            </w:r>
          </w:p>
        </w:tc>
        <w:tc>
          <w:tcPr>
            <w:tcW w:w="798" w:type="pct"/>
          </w:tcPr>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【正職】</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早班:07:00-16:00</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晚班:14:00-22:00</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(依營運一天排班8小時，另安排休息、用餐時間1小時)</w:t>
            </w:r>
          </w:p>
          <w:p w:rsidR="005D61F7" w:rsidRPr="00930948" w:rsidRDefault="005D61F7" w:rsidP="00D85437">
            <w:pPr>
              <w:adjustRightInd w:val="0"/>
              <w:snapToGrid w:val="0"/>
              <w:spacing w:line="0" w:lineRule="atLeast"/>
              <w:jc w:val="both"/>
              <w:rPr>
                <w:rFonts w:ascii="微軟正黑體" w:eastAsia="微軟正黑體" w:hAnsi="微軟正黑體"/>
                <w:sz w:val="20"/>
              </w:rPr>
            </w:pP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【兼職】</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早班9:00-16:00</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晚班1800~22:00</w:t>
            </w:r>
          </w:p>
          <w:p w:rsidR="005D61F7" w:rsidRPr="00930948" w:rsidRDefault="005D61F7" w:rsidP="00D85437">
            <w:pPr>
              <w:adjustRightInd w:val="0"/>
              <w:snapToGrid w:val="0"/>
              <w:spacing w:line="0" w:lineRule="atLeast"/>
              <w:jc w:val="both"/>
              <w:rPr>
                <w:rFonts w:ascii="微軟正黑體" w:eastAsia="微軟正黑體" w:hAnsi="微軟正黑體"/>
                <w:sz w:val="20"/>
              </w:rPr>
            </w:pPr>
            <w:r w:rsidRPr="00930948">
              <w:rPr>
                <w:rFonts w:ascii="微軟正黑體" w:eastAsia="微軟正黑體" w:hAnsi="微軟正黑體" w:hint="eastAsia"/>
                <w:sz w:val="20"/>
              </w:rPr>
              <w:t>(時段彈性調整)</w:t>
            </w:r>
          </w:p>
        </w:tc>
      </w:tr>
    </w:tbl>
    <w:p w:rsidR="0036686D" w:rsidRPr="00930948" w:rsidRDefault="0036686D" w:rsidP="00930948">
      <w:pPr>
        <w:tabs>
          <w:tab w:val="left" w:pos="284"/>
          <w:tab w:val="left" w:pos="426"/>
        </w:tabs>
        <w:spacing w:line="0" w:lineRule="atLeast"/>
        <w:rPr>
          <w:rFonts w:ascii="微軟正黑體" w:eastAsia="微軟正黑體" w:hAnsi="微軟正黑體" w:cs="Times New Roman"/>
          <w:sz w:val="32"/>
          <w:szCs w:val="24"/>
        </w:rPr>
      </w:pPr>
      <w:r w:rsidRPr="00930948">
        <w:rPr>
          <w:rFonts w:ascii="微軟正黑體" w:eastAsia="微軟正黑體" w:hAnsi="微軟正黑體" w:hint="eastAsia"/>
          <w:color w:val="FF0000"/>
          <w:sz w:val="22"/>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p w:rsidR="007D1F13" w:rsidRPr="00930948" w:rsidRDefault="007D1F13" w:rsidP="00930948">
      <w:pPr>
        <w:spacing w:line="0" w:lineRule="atLeast"/>
        <w:rPr>
          <w:rFonts w:ascii="微軟正黑體" w:eastAsia="微軟正黑體" w:hAnsi="微軟正黑體"/>
        </w:rPr>
      </w:pPr>
    </w:p>
    <w:sectPr w:rsidR="007D1F13" w:rsidRPr="00930948" w:rsidSect="00930948">
      <w:footerReference w:type="default" r:id="rId6"/>
      <w:pgSz w:w="11906" w:h="16838"/>
      <w:pgMar w:top="567" w:right="1134" w:bottom="567" w:left="1134"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0B0" w:rsidRDefault="003350B0">
      <w:r>
        <w:separator/>
      </w:r>
    </w:p>
  </w:endnote>
  <w:endnote w:type="continuationSeparator" w:id="0">
    <w:p w:rsidR="003350B0" w:rsidRDefault="0033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rsidR="000C3E48" w:rsidRDefault="00FD63EE" w:rsidP="000C3E48">
        <w:pPr>
          <w:pStyle w:val="a3"/>
          <w:jc w:val="center"/>
        </w:pPr>
        <w:r>
          <w:fldChar w:fldCharType="begin"/>
        </w:r>
        <w:r>
          <w:instrText>PAGE   \* MERGEFORMAT</w:instrText>
        </w:r>
        <w:r>
          <w:fldChar w:fldCharType="separate"/>
        </w:r>
        <w:r w:rsidR="00930948" w:rsidRPr="00930948">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0B0" w:rsidRDefault="003350B0">
      <w:r>
        <w:separator/>
      </w:r>
    </w:p>
  </w:footnote>
  <w:footnote w:type="continuationSeparator" w:id="0">
    <w:p w:rsidR="003350B0" w:rsidRDefault="00335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6D"/>
    <w:rsid w:val="001856C7"/>
    <w:rsid w:val="002F0064"/>
    <w:rsid w:val="003350B0"/>
    <w:rsid w:val="0036686D"/>
    <w:rsid w:val="003F1643"/>
    <w:rsid w:val="005D61F7"/>
    <w:rsid w:val="00645210"/>
    <w:rsid w:val="006A50ED"/>
    <w:rsid w:val="007D1F13"/>
    <w:rsid w:val="007F3B57"/>
    <w:rsid w:val="00930948"/>
    <w:rsid w:val="00AC6658"/>
    <w:rsid w:val="00AF338A"/>
    <w:rsid w:val="00D85437"/>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header"/>
    <w:basedOn w:val="a"/>
    <w:link w:val="a6"/>
    <w:uiPriority w:val="99"/>
    <w:unhideWhenUsed/>
    <w:rsid w:val="00AF338A"/>
    <w:pPr>
      <w:tabs>
        <w:tab w:val="center" w:pos="4153"/>
        <w:tab w:val="right" w:pos="8306"/>
      </w:tabs>
      <w:snapToGrid w:val="0"/>
    </w:pPr>
    <w:rPr>
      <w:sz w:val="20"/>
      <w:szCs w:val="20"/>
    </w:rPr>
  </w:style>
  <w:style w:type="character" w:customStyle="1" w:styleId="a6">
    <w:name w:val="頁首 字元"/>
    <w:basedOn w:val="a0"/>
    <w:link w:val="a5"/>
    <w:uiPriority w:val="99"/>
    <w:rsid w:val="00AF33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4</cp:revision>
  <dcterms:created xsi:type="dcterms:W3CDTF">2024-03-01T07:56:00Z</dcterms:created>
  <dcterms:modified xsi:type="dcterms:W3CDTF">2024-04-11T12:19:00Z</dcterms:modified>
</cp:coreProperties>
</file>