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AE90"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14:paraId="2A63D32E" w14:textId="77777777" w:rsidTr="002A1D41">
        <w:trPr>
          <w:jc w:val="center"/>
        </w:trPr>
        <w:tc>
          <w:tcPr>
            <w:tcW w:w="824" w:type="pct"/>
            <w:vAlign w:val="center"/>
          </w:tcPr>
          <w:p w14:paraId="1946BED4" w14:textId="77777777"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vAlign w:val="center"/>
          </w:tcPr>
          <w:p w14:paraId="4A138FE0" w14:textId="58E7D0A7" w:rsidR="0036686D" w:rsidRPr="002629E7" w:rsidRDefault="00C235F5" w:rsidP="002A1D41">
            <w:pPr>
              <w:spacing w:line="500" w:lineRule="exact"/>
              <w:rPr>
                <w:rFonts w:ascii="微軟正黑體" w:eastAsia="微軟正黑體" w:hAnsi="微軟正黑體" w:hint="eastAsia"/>
                <w:color w:val="000000" w:themeColor="text1"/>
                <w:sz w:val="22"/>
              </w:rPr>
            </w:pPr>
            <w:r w:rsidRPr="002629E7">
              <w:rPr>
                <w:rFonts w:ascii="微軟正黑體" w:eastAsia="微軟正黑體" w:hAnsi="微軟正黑體" w:hint="eastAsia"/>
                <w:color w:val="000000" w:themeColor="text1"/>
                <w:sz w:val="22"/>
              </w:rPr>
              <w:t>美商安諾拉台灣分公司</w:t>
            </w:r>
          </w:p>
        </w:tc>
        <w:tc>
          <w:tcPr>
            <w:tcW w:w="852" w:type="pct"/>
            <w:vAlign w:val="center"/>
          </w:tcPr>
          <w:p w14:paraId="6B835B70" w14:textId="77777777"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vAlign w:val="center"/>
          </w:tcPr>
          <w:p w14:paraId="2957DA70" w14:textId="77777777"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14:paraId="0F6C25BF" w14:textId="77777777" w:rsidTr="002A1D41">
        <w:trPr>
          <w:jc w:val="center"/>
        </w:trPr>
        <w:tc>
          <w:tcPr>
            <w:tcW w:w="824" w:type="pct"/>
            <w:vAlign w:val="center"/>
          </w:tcPr>
          <w:p w14:paraId="52A9530B"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vAlign w:val="center"/>
          </w:tcPr>
          <w:p w14:paraId="44E3A3D7" w14:textId="78C62552" w:rsidR="0036686D" w:rsidRPr="002629E7" w:rsidRDefault="00C235F5" w:rsidP="00C235F5">
            <w:pPr>
              <w:spacing w:line="0" w:lineRule="atLeast"/>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台北市大安區敦化南路一段192號13樓之5</w:t>
            </w:r>
          </w:p>
        </w:tc>
        <w:tc>
          <w:tcPr>
            <w:tcW w:w="852" w:type="pct"/>
            <w:vAlign w:val="center"/>
          </w:tcPr>
          <w:p w14:paraId="6C113696"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vAlign w:val="center"/>
          </w:tcPr>
          <w:p w14:paraId="6B67FD45" w14:textId="393D0E04" w:rsidR="0036686D" w:rsidRPr="00315F6D" w:rsidRDefault="00C235F5" w:rsidP="002A1D41">
            <w:pPr>
              <w:spacing w:line="0" w:lineRule="atLeast"/>
              <w:jc w:val="center"/>
              <w:rPr>
                <w:rFonts w:ascii="微軟正黑體" w:eastAsia="微軟正黑體" w:hAnsi="微軟正黑體"/>
                <w:sz w:val="22"/>
              </w:rPr>
            </w:pPr>
            <w:r>
              <w:rPr>
                <w:rFonts w:ascii="微軟正黑體" w:eastAsia="微軟正黑體" w:hAnsi="微軟正黑體"/>
                <w:sz w:val="22"/>
              </w:rPr>
              <w:t>60521900</w:t>
            </w:r>
          </w:p>
        </w:tc>
      </w:tr>
      <w:tr w:rsidR="0036686D" w:rsidRPr="00315F6D" w14:paraId="40E4735F" w14:textId="77777777" w:rsidTr="002A1D41">
        <w:trPr>
          <w:jc w:val="center"/>
        </w:trPr>
        <w:tc>
          <w:tcPr>
            <w:tcW w:w="824" w:type="pct"/>
            <w:vAlign w:val="center"/>
          </w:tcPr>
          <w:p w14:paraId="42F0D698"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vAlign w:val="center"/>
          </w:tcPr>
          <w:p w14:paraId="2C6566A1" w14:textId="6CC73132" w:rsidR="0036686D" w:rsidRPr="002629E7" w:rsidRDefault="00C235F5" w:rsidP="002A1D41">
            <w:pPr>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卓建曄</w:t>
            </w:r>
          </w:p>
        </w:tc>
        <w:tc>
          <w:tcPr>
            <w:tcW w:w="852" w:type="pct"/>
            <w:vAlign w:val="center"/>
          </w:tcPr>
          <w:p w14:paraId="491EE70F"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vAlign w:val="center"/>
          </w:tcPr>
          <w:p w14:paraId="332EC0DB" w14:textId="77777777" w:rsidR="0036686D" w:rsidRDefault="00C235F5" w:rsidP="00C235F5">
            <w:pPr>
              <w:spacing w:line="0" w:lineRule="atLeast"/>
              <w:rPr>
                <w:rFonts w:ascii="微軟正黑體" w:eastAsia="微軟正黑體" w:hAnsi="微軟正黑體"/>
                <w:sz w:val="22"/>
              </w:rPr>
            </w:pPr>
            <w:r>
              <w:rPr>
                <w:rFonts w:ascii="微軟正黑體" w:eastAsia="微軟正黑體" w:hAnsi="微軟正黑體" w:hint="eastAsia"/>
                <w:sz w:val="22"/>
              </w:rPr>
              <w:t>全球</w:t>
            </w:r>
            <w:r>
              <w:rPr>
                <w:rFonts w:ascii="微軟正黑體" w:eastAsia="微軟正黑體" w:hAnsi="微軟正黑體"/>
                <w:sz w:val="22"/>
              </w:rPr>
              <w:t>500+</w:t>
            </w:r>
          </w:p>
          <w:p w14:paraId="4193099C" w14:textId="2F626613" w:rsidR="00C235F5" w:rsidRPr="00315F6D" w:rsidRDefault="00C235F5" w:rsidP="00C235F5">
            <w:pPr>
              <w:spacing w:line="0" w:lineRule="atLeast"/>
              <w:rPr>
                <w:rFonts w:ascii="微軟正黑體" w:eastAsia="微軟正黑體" w:hAnsi="微軟正黑體" w:hint="eastAsia"/>
                <w:sz w:val="22"/>
              </w:rPr>
            </w:pPr>
            <w:r>
              <w:rPr>
                <w:rFonts w:ascii="微軟正黑體" w:eastAsia="微軟正黑體" w:hAnsi="微軟正黑體" w:hint="eastAsia"/>
                <w:sz w:val="22"/>
              </w:rPr>
              <w:t>台灣</w:t>
            </w:r>
            <w:r>
              <w:rPr>
                <w:rFonts w:ascii="微軟正黑體" w:eastAsia="微軟正黑體" w:hAnsi="微軟正黑體"/>
                <w:sz w:val="22"/>
              </w:rPr>
              <w:t>10</w:t>
            </w:r>
            <w:r>
              <w:rPr>
                <w:rFonts w:ascii="微軟正黑體" w:eastAsia="微軟正黑體" w:hAnsi="微軟正黑體" w:hint="eastAsia"/>
                <w:sz w:val="22"/>
              </w:rPr>
              <w:t>人</w:t>
            </w:r>
          </w:p>
        </w:tc>
      </w:tr>
      <w:tr w:rsidR="0036686D" w:rsidRPr="00315F6D" w14:paraId="5BDDDE70" w14:textId="77777777" w:rsidTr="002A1D41">
        <w:trPr>
          <w:jc w:val="center"/>
        </w:trPr>
        <w:tc>
          <w:tcPr>
            <w:tcW w:w="824" w:type="pct"/>
            <w:vAlign w:val="center"/>
          </w:tcPr>
          <w:p w14:paraId="172AEB37"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vAlign w:val="center"/>
          </w:tcPr>
          <w:p w14:paraId="648E5F71" w14:textId="71432A2D" w:rsidR="0036686D" w:rsidRPr="00315F6D" w:rsidRDefault="00C235F5"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卓建曄</w:t>
            </w:r>
          </w:p>
        </w:tc>
        <w:tc>
          <w:tcPr>
            <w:tcW w:w="852" w:type="pct"/>
            <w:vAlign w:val="center"/>
          </w:tcPr>
          <w:p w14:paraId="44F0505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vAlign w:val="center"/>
          </w:tcPr>
          <w:p w14:paraId="5245D3DE" w14:textId="18FEDE59" w:rsidR="0036686D" w:rsidRPr="00315F6D" w:rsidRDefault="00C235F5" w:rsidP="002A1D41">
            <w:pPr>
              <w:spacing w:line="0" w:lineRule="atLeast"/>
              <w:jc w:val="center"/>
              <w:rPr>
                <w:rFonts w:ascii="微軟正黑體" w:eastAsia="微軟正黑體" w:hAnsi="微軟正黑體"/>
                <w:sz w:val="22"/>
              </w:rPr>
            </w:pPr>
            <w:r>
              <w:rPr>
                <w:rFonts w:ascii="微軟正黑體" w:eastAsia="微軟正黑體" w:hAnsi="微軟正黑體"/>
                <w:sz w:val="22"/>
              </w:rPr>
              <w:t>0953260673</w:t>
            </w:r>
          </w:p>
        </w:tc>
      </w:tr>
      <w:tr w:rsidR="0036686D" w:rsidRPr="00315F6D" w14:paraId="50171290" w14:textId="77777777" w:rsidTr="002A1D41">
        <w:trPr>
          <w:jc w:val="center"/>
        </w:trPr>
        <w:tc>
          <w:tcPr>
            <w:tcW w:w="824" w:type="pct"/>
            <w:vAlign w:val="center"/>
          </w:tcPr>
          <w:p w14:paraId="69AB530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vAlign w:val="center"/>
          </w:tcPr>
          <w:p w14:paraId="6C9CA29B" w14:textId="26A8724D" w:rsidR="0036686D" w:rsidRPr="00315F6D" w:rsidRDefault="00C235F5" w:rsidP="002A1D41">
            <w:pPr>
              <w:spacing w:line="0" w:lineRule="atLeast"/>
              <w:jc w:val="center"/>
              <w:rPr>
                <w:rFonts w:ascii="微軟正黑體" w:eastAsia="微軟正黑體" w:hAnsi="微軟正黑體"/>
                <w:sz w:val="22"/>
              </w:rPr>
            </w:pPr>
            <w:r>
              <w:rPr>
                <w:rFonts w:ascii="微軟正黑體" w:eastAsia="微軟正黑體" w:hAnsi="微軟正黑體"/>
                <w:sz w:val="22"/>
              </w:rPr>
              <w:t>sam@anoralabs.com</w:t>
            </w:r>
          </w:p>
        </w:tc>
      </w:tr>
      <w:tr w:rsidR="0036686D" w:rsidRPr="00315F6D" w14:paraId="13263EC8" w14:textId="77777777" w:rsidTr="002A1D41">
        <w:trPr>
          <w:jc w:val="center"/>
        </w:trPr>
        <w:tc>
          <w:tcPr>
            <w:tcW w:w="824" w:type="pct"/>
            <w:vAlign w:val="center"/>
          </w:tcPr>
          <w:p w14:paraId="202FFAB4"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vAlign w:val="center"/>
          </w:tcPr>
          <w:p w14:paraId="6BB17D71" w14:textId="783BB65B" w:rsidR="0036686D" w:rsidRPr="00315F6D" w:rsidRDefault="00C235F5" w:rsidP="002A1D41">
            <w:pPr>
              <w:spacing w:line="0" w:lineRule="atLeast"/>
              <w:jc w:val="center"/>
              <w:rPr>
                <w:rFonts w:ascii="微軟正黑體" w:eastAsia="微軟正黑體" w:hAnsi="微軟正黑體"/>
                <w:sz w:val="22"/>
              </w:rPr>
            </w:pPr>
            <w:r w:rsidRPr="00C235F5">
              <w:rPr>
                <w:rFonts w:ascii="微軟正黑體" w:eastAsia="微軟正黑體" w:hAnsi="微軟正黑體"/>
                <w:sz w:val="22"/>
              </w:rPr>
              <w:t>https://www.anoralabs.com/index.html</w:t>
            </w:r>
          </w:p>
        </w:tc>
      </w:tr>
      <w:tr w:rsidR="0036686D" w:rsidRPr="00315F6D" w14:paraId="015EA1D3" w14:textId="77777777" w:rsidTr="00CA41A3">
        <w:trPr>
          <w:trHeight w:val="777"/>
          <w:jc w:val="center"/>
        </w:trPr>
        <w:tc>
          <w:tcPr>
            <w:tcW w:w="824" w:type="pct"/>
            <w:vAlign w:val="center"/>
          </w:tcPr>
          <w:p w14:paraId="3D433355"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vAlign w:val="center"/>
          </w:tcPr>
          <w:p w14:paraId="561511F4" w14:textId="0CE73450" w:rsidR="0036686D" w:rsidRPr="00315F6D" w:rsidRDefault="00C235F5" w:rsidP="002A1D41">
            <w:pPr>
              <w:spacing w:line="0" w:lineRule="atLeast"/>
              <w:rPr>
                <w:rFonts w:ascii="微軟正黑體" w:eastAsia="微軟正黑體" w:hAnsi="微軟正黑體" w:hint="eastAsia"/>
                <w:sz w:val="22"/>
              </w:rPr>
            </w:pPr>
            <w:r>
              <w:rPr>
                <w:rFonts w:ascii="微軟正黑體" w:eastAsia="微軟正黑體" w:hAnsi="微軟正黑體"/>
                <w:sz w:val="22"/>
              </w:rPr>
              <w:t>AI</w:t>
            </w:r>
            <w:r>
              <w:rPr>
                <w:rFonts w:ascii="微軟正黑體" w:eastAsia="微軟正黑體" w:hAnsi="微軟正黑體" w:hint="eastAsia"/>
                <w:sz w:val="22"/>
              </w:rPr>
              <w:t>伺服器與手機相關測試治具</w:t>
            </w:r>
            <w:r>
              <w:rPr>
                <w:rFonts w:ascii="微軟正黑體" w:eastAsia="微軟正黑體" w:hAnsi="微軟正黑體"/>
                <w:sz w:val="22"/>
              </w:rPr>
              <w:t>/</w:t>
            </w:r>
            <w:r>
              <w:rPr>
                <w:rFonts w:ascii="微軟正黑體" w:eastAsia="微軟正黑體" w:hAnsi="微軟正黑體" w:hint="eastAsia"/>
                <w:sz w:val="22"/>
              </w:rPr>
              <w:t>設備開發與運維</w:t>
            </w:r>
          </w:p>
        </w:tc>
      </w:tr>
      <w:tr w:rsidR="0036686D" w:rsidRPr="00315F6D" w14:paraId="28E2907D" w14:textId="77777777" w:rsidTr="002A1D41">
        <w:trPr>
          <w:jc w:val="center"/>
        </w:trPr>
        <w:tc>
          <w:tcPr>
            <w:tcW w:w="824" w:type="pct"/>
            <w:vAlign w:val="center"/>
          </w:tcPr>
          <w:p w14:paraId="2672C983"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vAlign w:val="center"/>
          </w:tcPr>
          <w:p w14:paraId="1CA9605D" w14:textId="78F703AB" w:rsidR="0036686D" w:rsidRPr="00315F6D" w:rsidRDefault="0036686D" w:rsidP="002A1D41">
            <w:pPr>
              <w:spacing w:line="0" w:lineRule="atLeast"/>
              <w:rPr>
                <w:rFonts w:ascii="微軟正黑體" w:eastAsia="微軟正黑體" w:hAnsi="微軟正黑體"/>
                <w:color w:val="FF0000"/>
                <w:sz w:val="22"/>
              </w:rPr>
            </w:pPr>
            <w:r w:rsidRPr="002629E7">
              <w:rPr>
                <w:rFonts w:ascii="微軟正黑體" w:eastAsia="微軟正黑體" w:hAnsi="微軟正黑體" w:hint="eastAsia"/>
                <w:color w:val="000000" w:themeColor="text1"/>
                <w:sz w:val="22"/>
              </w:rPr>
              <w:sym w:font="Wingdings 2" w:char="F052"/>
            </w:r>
            <w:r w:rsidRPr="002629E7">
              <w:rPr>
                <w:rFonts w:ascii="微軟正黑體" w:eastAsia="微軟正黑體" w:hAnsi="微軟正黑體" w:hint="eastAsia"/>
                <w:color w:val="000000" w:themeColor="text1"/>
                <w:sz w:val="22"/>
              </w:rPr>
              <w:t xml:space="preserve">勞、健保 </w:t>
            </w:r>
            <w:r w:rsidRPr="002629E7">
              <w:rPr>
                <w:rFonts w:ascii="微軟正黑體" w:eastAsia="微軟正黑體" w:hAnsi="微軟正黑體" w:hint="eastAsia"/>
                <w:color w:val="000000" w:themeColor="text1"/>
                <w:sz w:val="22"/>
              </w:rPr>
              <w:sym w:font="Wingdings 2" w:char="F052"/>
            </w:r>
            <w:r w:rsidRPr="002629E7">
              <w:rPr>
                <w:rFonts w:ascii="微軟正黑體" w:eastAsia="微軟正黑體" w:hAnsi="微軟正黑體" w:hint="eastAsia"/>
                <w:color w:val="000000" w:themeColor="text1"/>
                <w:sz w:val="22"/>
              </w:rPr>
              <w:t>勞退 休假制度___</w:t>
            </w:r>
            <w:r w:rsidR="00C235F5" w:rsidRPr="002629E7">
              <w:rPr>
                <w:rFonts w:ascii="微軟正黑體" w:eastAsia="微軟正黑體" w:hAnsi="微軟正黑體" w:hint="eastAsia"/>
                <w:color w:val="000000" w:themeColor="text1"/>
                <w:sz w:val="22"/>
              </w:rPr>
              <w:t>優於勞基法</w:t>
            </w:r>
            <w:r w:rsidRPr="002629E7">
              <w:rPr>
                <w:rFonts w:ascii="微軟正黑體" w:eastAsia="微軟正黑體" w:hAnsi="微軟正黑體" w:hint="eastAsia"/>
                <w:color w:val="000000" w:themeColor="text1"/>
                <w:sz w:val="22"/>
              </w:rPr>
              <w:t>______</w:t>
            </w:r>
          </w:p>
        </w:tc>
      </w:tr>
      <w:tr w:rsidR="0036686D" w:rsidRPr="00315F6D" w14:paraId="347E5F29" w14:textId="77777777" w:rsidTr="002A1D41">
        <w:trPr>
          <w:trHeight w:hRule="exact" w:val="567"/>
          <w:jc w:val="center"/>
        </w:trPr>
        <w:tc>
          <w:tcPr>
            <w:tcW w:w="824" w:type="pct"/>
            <w:vMerge w:val="restart"/>
            <w:vAlign w:val="center"/>
          </w:tcPr>
          <w:p w14:paraId="16CDCC3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vAlign w:val="center"/>
          </w:tcPr>
          <w:p w14:paraId="701F152E" w14:textId="674CE230" w:rsidR="0036686D" w:rsidRPr="00315F6D" w:rsidRDefault="0036686D" w:rsidP="002A1D41">
            <w:pPr>
              <w:spacing w:line="0" w:lineRule="atLeast"/>
              <w:rPr>
                <w:rFonts w:ascii="微軟正黑體" w:eastAsia="微軟正黑體" w:hAnsi="微軟正黑體"/>
                <w:color w:val="FF0000"/>
                <w:sz w:val="22"/>
              </w:rPr>
            </w:pPr>
            <w:r w:rsidRPr="002629E7">
              <w:rPr>
                <w:rFonts w:ascii="微軟正黑體" w:eastAsia="微軟正黑體" w:hAnsi="微軟正黑體" w:hint="eastAsia"/>
                <w:color w:val="000000" w:themeColor="text1"/>
                <w:sz w:val="22"/>
              </w:rPr>
              <w:t>團體保險</w:t>
            </w:r>
            <w:r w:rsidR="00CA41A3" w:rsidRPr="002629E7">
              <w:rPr>
                <w:rFonts w:ascii="微軟正黑體" w:eastAsia="微軟正黑體" w:hAnsi="微軟正黑體" w:hint="eastAsia"/>
                <w:color w:val="000000" w:themeColor="text1"/>
                <w:sz w:val="22"/>
              </w:rPr>
              <w:t>、</w:t>
            </w:r>
            <w:r w:rsidR="00CA41A3">
              <w:rPr>
                <w:rFonts w:ascii="微軟正黑體" w:eastAsia="微軟正黑體" w:hAnsi="微軟正黑體" w:hint="eastAsia"/>
                <w:color w:val="000000" w:themeColor="text1"/>
                <w:sz w:val="22"/>
              </w:rPr>
              <w:t>伙食津貼</w:t>
            </w:r>
            <w:r w:rsidR="00CA41A3" w:rsidRPr="002629E7">
              <w:rPr>
                <w:rFonts w:ascii="微軟正黑體" w:eastAsia="微軟正黑體" w:hAnsi="微軟正黑體" w:hint="eastAsia"/>
                <w:color w:val="000000" w:themeColor="text1"/>
                <w:sz w:val="22"/>
              </w:rPr>
              <w:t>、</w:t>
            </w:r>
            <w:r w:rsidRPr="002629E7">
              <w:rPr>
                <w:rFonts w:ascii="微軟正黑體" w:eastAsia="微軟正黑體" w:hAnsi="微軟正黑體" w:hint="eastAsia"/>
                <w:color w:val="000000" w:themeColor="text1"/>
                <w:sz w:val="22"/>
              </w:rPr>
              <w:t>健康檢查、獎金分紅、</w:t>
            </w:r>
            <w:r w:rsidR="00C235F5" w:rsidRPr="002629E7">
              <w:rPr>
                <w:rFonts w:ascii="微軟正黑體" w:eastAsia="微軟正黑體" w:hAnsi="微軟正黑體" w:hint="eastAsia"/>
                <w:color w:val="000000" w:themeColor="text1"/>
                <w:sz w:val="22"/>
              </w:rPr>
              <w:t>公司聚餐</w:t>
            </w:r>
            <w:r w:rsidRPr="002629E7">
              <w:rPr>
                <w:rFonts w:ascii="微軟正黑體" w:eastAsia="微軟正黑體" w:hAnsi="微軟正黑體" w:hint="eastAsia"/>
                <w:color w:val="000000" w:themeColor="text1"/>
                <w:sz w:val="22"/>
              </w:rPr>
              <w:t>、</w:t>
            </w:r>
            <w:r w:rsidR="00C235F5" w:rsidRPr="002629E7">
              <w:rPr>
                <w:rFonts w:ascii="微軟正黑體" w:eastAsia="微軟正黑體" w:hAnsi="微軟正黑體" w:hint="eastAsia"/>
                <w:color w:val="000000" w:themeColor="text1"/>
                <w:sz w:val="22"/>
              </w:rPr>
              <w:t>交通補助</w:t>
            </w:r>
          </w:p>
        </w:tc>
        <w:tc>
          <w:tcPr>
            <w:tcW w:w="852" w:type="pct"/>
            <w:tcFitText/>
            <w:vAlign w:val="center"/>
          </w:tcPr>
          <w:p w14:paraId="737C6FB2" w14:textId="77777777"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vAlign w:val="center"/>
          </w:tcPr>
          <w:p w14:paraId="07D5E9FE" w14:textId="14DAB706" w:rsidR="0036686D" w:rsidRPr="002629E7" w:rsidRDefault="0036686D" w:rsidP="002A1D41">
            <w:pPr>
              <w:spacing w:line="0" w:lineRule="atLeast"/>
              <w:rPr>
                <w:rFonts w:ascii="微軟正黑體" w:eastAsia="微軟正黑體" w:hAnsi="微軟正黑體"/>
                <w:color w:val="000000" w:themeColor="text1"/>
                <w:sz w:val="22"/>
              </w:rPr>
            </w:pPr>
            <w:r w:rsidRPr="002629E7">
              <w:rPr>
                <w:rFonts w:ascii="微軟正黑體" w:eastAsia="微軟正黑體" w:hAnsi="微軟正黑體"/>
                <w:color w:val="000000" w:themeColor="text1"/>
                <w:sz w:val="22"/>
              </w:rPr>
              <w:t>是</w:t>
            </w:r>
          </w:p>
        </w:tc>
      </w:tr>
      <w:tr w:rsidR="0036686D" w:rsidRPr="00315F6D" w14:paraId="78F4E49E" w14:textId="77777777" w:rsidTr="002A1D41">
        <w:trPr>
          <w:trHeight w:hRule="exact" w:val="567"/>
          <w:jc w:val="center"/>
        </w:trPr>
        <w:tc>
          <w:tcPr>
            <w:tcW w:w="824" w:type="pct"/>
            <w:vMerge/>
            <w:vAlign w:val="center"/>
          </w:tcPr>
          <w:p w14:paraId="6F156FF9" w14:textId="77777777" w:rsidR="0036686D" w:rsidRPr="00315F6D" w:rsidRDefault="0036686D" w:rsidP="002A1D41">
            <w:pPr>
              <w:spacing w:line="0" w:lineRule="atLeast"/>
              <w:jc w:val="center"/>
              <w:rPr>
                <w:rFonts w:ascii="微軟正黑體" w:eastAsia="微軟正黑體" w:hAnsi="微軟正黑體"/>
                <w:sz w:val="22"/>
              </w:rPr>
            </w:pPr>
          </w:p>
        </w:tc>
        <w:tc>
          <w:tcPr>
            <w:tcW w:w="2460" w:type="pct"/>
            <w:vMerge/>
            <w:vAlign w:val="center"/>
          </w:tcPr>
          <w:p w14:paraId="2475999F" w14:textId="77777777" w:rsidR="0036686D" w:rsidRPr="00315F6D" w:rsidRDefault="0036686D" w:rsidP="002A1D41">
            <w:pPr>
              <w:spacing w:line="0" w:lineRule="atLeast"/>
              <w:rPr>
                <w:rFonts w:ascii="微軟正黑體" w:eastAsia="微軟正黑體" w:hAnsi="微軟正黑體"/>
                <w:color w:val="FF0000"/>
                <w:sz w:val="22"/>
              </w:rPr>
            </w:pPr>
          </w:p>
        </w:tc>
        <w:tc>
          <w:tcPr>
            <w:tcW w:w="852" w:type="pct"/>
            <w:tcFitText/>
            <w:vAlign w:val="center"/>
          </w:tcPr>
          <w:p w14:paraId="4E932D78" w14:textId="77777777" w:rsidR="0036686D" w:rsidRPr="00315F6D" w:rsidRDefault="0036686D" w:rsidP="002A1D41">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vAlign w:val="center"/>
          </w:tcPr>
          <w:p w14:paraId="7F444415" w14:textId="25AC0B71" w:rsidR="0036686D" w:rsidRPr="002629E7" w:rsidRDefault="0036686D" w:rsidP="002A1D41">
            <w:pPr>
              <w:spacing w:line="0" w:lineRule="atLeast"/>
              <w:rPr>
                <w:rFonts w:ascii="微軟正黑體" w:eastAsia="微軟正黑體" w:hAnsi="微軟正黑體"/>
                <w:color w:val="000000" w:themeColor="text1"/>
                <w:spacing w:val="15"/>
                <w:w w:val="61"/>
                <w:kern w:val="0"/>
                <w:sz w:val="22"/>
              </w:rPr>
            </w:pPr>
            <w:r w:rsidRPr="002629E7">
              <w:rPr>
                <w:rFonts w:ascii="微軟正黑體" w:eastAsia="微軟正黑體" w:hAnsi="微軟正黑體"/>
                <w:color w:val="000000" w:themeColor="text1"/>
                <w:sz w:val="22"/>
              </w:rPr>
              <w:t>是</w:t>
            </w:r>
          </w:p>
        </w:tc>
      </w:tr>
      <w:tr w:rsidR="0036686D" w:rsidRPr="00315F6D" w14:paraId="0F3AD54C" w14:textId="77777777" w:rsidTr="002A1D41">
        <w:trPr>
          <w:trHeight w:val="1256"/>
          <w:jc w:val="center"/>
        </w:trPr>
        <w:tc>
          <w:tcPr>
            <w:tcW w:w="824" w:type="pct"/>
            <w:vAlign w:val="center"/>
          </w:tcPr>
          <w:p w14:paraId="65F37F80" w14:textId="77777777"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vAlign w:val="center"/>
          </w:tcPr>
          <w:p w14:paraId="780807BF" w14:textId="3DE4C4EC" w:rsidR="00C235F5" w:rsidRDefault="00C235F5" w:rsidP="00C235F5">
            <w:pPr>
              <w:pStyle w:val="Web"/>
              <w:rPr>
                <w:color w:val="000000"/>
              </w:rPr>
            </w:pPr>
            <w:r>
              <w:rPr>
                <w:color w:val="000000"/>
              </w:rPr>
              <w:t>美商安諾拉總部位於美國達拉斯，是全球領先的</w:t>
            </w:r>
            <w:r>
              <w:rPr>
                <w:b/>
                <w:bCs/>
                <w:color w:val="000000"/>
              </w:rPr>
              <w:t>半導體測試與自動化解決方案</w:t>
            </w:r>
            <w:r>
              <w:rPr>
                <w:color w:val="000000"/>
              </w:rPr>
              <w:t>供應商。我們專注於研發高效能測試系統，協助全球頂尖企業完成關鍵功能測試。</w:t>
            </w:r>
          </w:p>
          <w:p w14:paraId="2D0AB7D3" w14:textId="1318DAA0" w:rsidR="0036686D" w:rsidRPr="00C235F5" w:rsidRDefault="00C235F5" w:rsidP="00C235F5">
            <w:pPr>
              <w:pStyle w:val="Web"/>
              <w:rPr>
                <w:rFonts w:hint="eastAsia"/>
                <w:color w:val="000000"/>
              </w:rPr>
            </w:pPr>
            <w:r>
              <w:rPr>
                <w:color w:val="000000"/>
              </w:rPr>
              <w:t>安諾拉是業界少數能提供</w:t>
            </w:r>
            <w:r>
              <w:rPr>
                <w:b/>
                <w:bCs/>
                <w:color w:val="000000"/>
              </w:rPr>
              <w:t>軟體、硬體到自動化一站式客製化服務</w:t>
            </w:r>
            <w:r>
              <w:rPr>
                <w:color w:val="000000"/>
              </w:rPr>
              <w:t>的領導廠商。台灣分公司致力於打造具備「跨國視野」與「高效率管理」的頂尖團隊，與全球辦公室同步協作。</w:t>
            </w:r>
          </w:p>
        </w:tc>
      </w:tr>
    </w:tbl>
    <w:p w14:paraId="5F158E90" w14:textId="77777777"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1580"/>
        <w:gridCol w:w="1555"/>
        <w:gridCol w:w="1054"/>
      </w:tblGrid>
      <w:tr w:rsidR="0036686D" w:rsidRPr="00315F6D" w14:paraId="34AABBB4" w14:textId="77777777" w:rsidTr="002A1D41">
        <w:trPr>
          <w:trHeight w:val="20"/>
          <w:jc w:val="center"/>
        </w:trPr>
        <w:tc>
          <w:tcPr>
            <w:tcW w:w="626" w:type="pct"/>
            <w:vAlign w:val="center"/>
          </w:tcPr>
          <w:p w14:paraId="590B0EDD" w14:textId="77777777" w:rsidR="0036686D" w:rsidRPr="002629E7" w:rsidRDefault="0036686D" w:rsidP="002A1D41">
            <w:pPr>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kern w:val="0"/>
                <w:sz w:val="22"/>
              </w:rPr>
              <w:t>職務名稱</w:t>
            </w:r>
          </w:p>
        </w:tc>
        <w:tc>
          <w:tcPr>
            <w:tcW w:w="437" w:type="pct"/>
            <w:vAlign w:val="center"/>
          </w:tcPr>
          <w:p w14:paraId="18462B59" w14:textId="77777777" w:rsidR="0036686D" w:rsidRPr="002629E7" w:rsidRDefault="0036686D" w:rsidP="002A1D41">
            <w:pPr>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kern w:val="0"/>
                <w:sz w:val="22"/>
              </w:rPr>
              <w:t>人數</w:t>
            </w:r>
          </w:p>
        </w:tc>
        <w:tc>
          <w:tcPr>
            <w:tcW w:w="937" w:type="pct"/>
            <w:vAlign w:val="center"/>
          </w:tcPr>
          <w:p w14:paraId="56F9C0DC" w14:textId="77777777" w:rsidR="0036686D" w:rsidRPr="002629E7" w:rsidRDefault="0036686D" w:rsidP="002A1D41">
            <w:pPr>
              <w:spacing w:line="0" w:lineRule="atLeast"/>
              <w:jc w:val="center"/>
              <w:rPr>
                <w:rFonts w:ascii="微軟正黑體" w:eastAsia="微軟正黑體" w:hAnsi="微軟正黑體"/>
                <w:color w:val="000000" w:themeColor="text1"/>
                <w:kern w:val="0"/>
                <w:sz w:val="22"/>
              </w:rPr>
            </w:pPr>
            <w:r w:rsidRPr="002629E7">
              <w:rPr>
                <w:rFonts w:ascii="微軟正黑體" w:eastAsia="微軟正黑體" w:hAnsi="微軟正黑體" w:hint="eastAsia"/>
                <w:color w:val="000000" w:themeColor="text1"/>
                <w:kern w:val="0"/>
                <w:sz w:val="22"/>
              </w:rPr>
              <w:t>主要資格條件</w:t>
            </w:r>
          </w:p>
          <w:p w14:paraId="4668955B" w14:textId="77777777" w:rsidR="0036686D" w:rsidRPr="002629E7" w:rsidRDefault="0036686D" w:rsidP="002A1D41">
            <w:pPr>
              <w:spacing w:line="300" w:lineRule="exac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（例如：學歷及系所、技能、語文、證照等）</w:t>
            </w:r>
          </w:p>
        </w:tc>
        <w:tc>
          <w:tcPr>
            <w:tcW w:w="813" w:type="pct"/>
            <w:vAlign w:val="center"/>
          </w:tcPr>
          <w:p w14:paraId="3536B14E" w14:textId="77777777" w:rsidR="0036686D" w:rsidRPr="002629E7" w:rsidRDefault="0036686D" w:rsidP="002A1D41">
            <w:pPr>
              <w:spacing w:line="300" w:lineRule="exact"/>
              <w:jc w:val="center"/>
              <w:rPr>
                <w:rFonts w:ascii="微軟正黑體" w:eastAsia="微軟正黑體" w:hAnsi="微軟正黑體"/>
                <w:color w:val="000000" w:themeColor="text1"/>
                <w:kern w:val="0"/>
                <w:sz w:val="22"/>
              </w:rPr>
            </w:pPr>
            <w:r w:rsidRPr="002629E7">
              <w:rPr>
                <w:rFonts w:ascii="微軟正黑體" w:eastAsia="微軟正黑體" w:hAnsi="微軟正黑體" w:hint="eastAsia"/>
                <w:color w:val="000000" w:themeColor="text1"/>
                <w:kern w:val="0"/>
                <w:sz w:val="22"/>
              </w:rPr>
              <w:t>待遇</w:t>
            </w:r>
          </w:p>
          <w:p w14:paraId="0E3CD0BC" w14:textId="77777777" w:rsidR="0036686D" w:rsidRPr="002629E7" w:rsidRDefault="0036686D" w:rsidP="002A1D41">
            <w:pPr>
              <w:adjustRightInd w:val="0"/>
              <w:snapToGrid w:val="0"/>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(禁</w:t>
            </w:r>
            <w:r w:rsidRPr="002629E7">
              <w:rPr>
                <w:rFonts w:ascii="微軟正黑體" w:eastAsia="微軟正黑體" w:hAnsi="微軟正黑體"/>
                <w:color w:val="000000" w:themeColor="text1"/>
                <w:sz w:val="22"/>
              </w:rPr>
              <w:t>面議及低於勞基法薪資</w:t>
            </w:r>
            <w:r w:rsidRPr="002629E7">
              <w:rPr>
                <w:rFonts w:ascii="微軟正黑體" w:eastAsia="微軟正黑體" w:hAnsi="微軟正黑體" w:hint="eastAsia"/>
                <w:color w:val="000000" w:themeColor="text1"/>
                <w:sz w:val="22"/>
              </w:rPr>
              <w:t>)</w:t>
            </w:r>
          </w:p>
        </w:tc>
        <w:tc>
          <w:tcPr>
            <w:tcW w:w="825" w:type="pct"/>
            <w:vAlign w:val="center"/>
          </w:tcPr>
          <w:p w14:paraId="4E207624" w14:textId="77777777" w:rsidR="0036686D" w:rsidRPr="002629E7"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2629E7">
              <w:rPr>
                <w:rFonts w:ascii="微軟正黑體" w:eastAsia="微軟正黑體" w:hAnsi="微軟正黑體" w:hint="eastAsia"/>
                <w:color w:val="000000" w:themeColor="text1"/>
                <w:kern w:val="0"/>
                <w:sz w:val="22"/>
              </w:rPr>
              <w:t>工作內容</w:t>
            </w:r>
          </w:p>
        </w:tc>
        <w:tc>
          <w:tcPr>
            <w:tcW w:w="812" w:type="pct"/>
            <w:vAlign w:val="center"/>
          </w:tcPr>
          <w:p w14:paraId="4E61259C" w14:textId="77777777" w:rsidR="0036686D" w:rsidRPr="002629E7"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2629E7">
              <w:rPr>
                <w:rFonts w:ascii="微軟正黑體" w:eastAsia="微軟正黑體" w:hAnsi="微軟正黑體" w:hint="eastAsia"/>
                <w:color w:val="000000" w:themeColor="text1"/>
                <w:kern w:val="0"/>
                <w:sz w:val="22"/>
              </w:rPr>
              <w:t>工作地點</w:t>
            </w:r>
          </w:p>
        </w:tc>
        <w:tc>
          <w:tcPr>
            <w:tcW w:w="550" w:type="pct"/>
            <w:vAlign w:val="center"/>
          </w:tcPr>
          <w:p w14:paraId="7FECA60A" w14:textId="77777777" w:rsidR="0036686D" w:rsidRPr="002629E7" w:rsidRDefault="0036686D" w:rsidP="002A1D41">
            <w:pPr>
              <w:spacing w:line="0" w:lineRule="atLeast"/>
              <w:jc w:val="center"/>
              <w:rPr>
                <w:rFonts w:ascii="微軟正黑體" w:eastAsia="微軟正黑體" w:hAnsi="微軟正黑體"/>
                <w:color w:val="000000" w:themeColor="text1"/>
                <w:kern w:val="0"/>
                <w:sz w:val="22"/>
                <w:highlight w:val="yellow"/>
              </w:rPr>
            </w:pPr>
            <w:r w:rsidRPr="002629E7">
              <w:rPr>
                <w:rFonts w:ascii="微軟正黑體" w:eastAsia="微軟正黑體" w:hAnsi="微軟正黑體" w:hint="eastAsia"/>
                <w:color w:val="000000" w:themeColor="text1"/>
                <w:kern w:val="0"/>
                <w:sz w:val="22"/>
              </w:rPr>
              <w:t>備註</w:t>
            </w:r>
          </w:p>
        </w:tc>
      </w:tr>
      <w:tr w:rsidR="0036686D" w:rsidRPr="00315F6D" w14:paraId="67C739EE" w14:textId="77777777" w:rsidTr="002A1D41">
        <w:trPr>
          <w:trHeight w:val="20"/>
          <w:jc w:val="center"/>
        </w:trPr>
        <w:tc>
          <w:tcPr>
            <w:tcW w:w="626" w:type="pct"/>
            <w:vAlign w:val="center"/>
          </w:tcPr>
          <w:p w14:paraId="14EFBBCA" w14:textId="71D42661" w:rsidR="0036686D" w:rsidRPr="002629E7" w:rsidRDefault="002629E7" w:rsidP="002A1D41">
            <w:pPr>
              <w:adjustRightInd w:val="0"/>
              <w:snapToGrid w:val="0"/>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客戶服務工程師 (CE) / 半導體測試工程師</w:t>
            </w:r>
          </w:p>
        </w:tc>
        <w:tc>
          <w:tcPr>
            <w:tcW w:w="437" w:type="pct"/>
            <w:vAlign w:val="center"/>
          </w:tcPr>
          <w:p w14:paraId="4C03EE3A" w14:textId="1A1C1CF3" w:rsidR="0036686D" w:rsidRPr="002629E7" w:rsidRDefault="00C235F5" w:rsidP="002A1D41">
            <w:pPr>
              <w:adjustRightInd w:val="0"/>
              <w:snapToGrid w:val="0"/>
              <w:spacing w:line="0" w:lineRule="atLeast"/>
              <w:jc w:val="center"/>
              <w:rPr>
                <w:rFonts w:ascii="微軟正黑體" w:eastAsia="微軟正黑體" w:hAnsi="微軟正黑體"/>
                <w:color w:val="000000" w:themeColor="text1"/>
                <w:sz w:val="22"/>
              </w:rPr>
            </w:pPr>
            <w:r w:rsidRPr="002629E7">
              <w:rPr>
                <w:rFonts w:ascii="微軟正黑體" w:eastAsia="微軟正黑體" w:hAnsi="微軟正黑體"/>
                <w:color w:val="000000" w:themeColor="text1"/>
                <w:sz w:val="22"/>
              </w:rPr>
              <w:t>5</w:t>
            </w:r>
          </w:p>
        </w:tc>
        <w:tc>
          <w:tcPr>
            <w:tcW w:w="937" w:type="pct"/>
            <w:vAlign w:val="center"/>
          </w:tcPr>
          <w:p w14:paraId="4DD7099A" w14:textId="42E0FAF6" w:rsidR="0036686D" w:rsidRPr="002629E7" w:rsidRDefault="002629E7" w:rsidP="002A1D41">
            <w:pPr>
              <w:adjustRightInd w:val="0"/>
              <w:snapToGrid w:val="0"/>
              <w:spacing w:line="0" w:lineRule="atLeast"/>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大專/科大電機、電子、自動化相關系所畢業（含應屆與產學班）</w:t>
            </w:r>
          </w:p>
        </w:tc>
        <w:tc>
          <w:tcPr>
            <w:tcW w:w="813" w:type="pct"/>
            <w:vAlign w:val="center"/>
          </w:tcPr>
          <w:p w14:paraId="4D982D50" w14:textId="16C2BF12" w:rsidR="0036686D" w:rsidRPr="002629E7" w:rsidRDefault="002629E7" w:rsidP="002A1D41">
            <w:pPr>
              <w:adjustRightInd w:val="0"/>
              <w:snapToGrid w:val="0"/>
              <w:spacing w:line="0" w:lineRule="atLeast"/>
              <w:rPr>
                <w:rFonts w:ascii="微軟正黑體" w:eastAsia="微軟正黑體" w:hAnsi="微軟正黑體" w:hint="eastAsia"/>
                <w:color w:val="000000" w:themeColor="text1"/>
                <w:sz w:val="22"/>
              </w:rPr>
            </w:pPr>
            <w:r w:rsidRPr="002629E7">
              <w:rPr>
                <w:rFonts w:ascii="微軟正黑體" w:eastAsia="微軟正黑體" w:hAnsi="微軟正黑體" w:hint="eastAsia"/>
                <w:color w:val="000000" w:themeColor="text1"/>
                <w:sz w:val="22"/>
              </w:rPr>
              <w:t>38,000 - 65,000 元（依經驗與能力調整）</w:t>
            </w:r>
          </w:p>
        </w:tc>
        <w:tc>
          <w:tcPr>
            <w:tcW w:w="825" w:type="pct"/>
            <w:vAlign w:val="center"/>
          </w:tcPr>
          <w:p w14:paraId="72B73BC3" w14:textId="5E38871C" w:rsidR="002629E7" w:rsidRPr="002629E7" w:rsidRDefault="002629E7" w:rsidP="002629E7">
            <w:pPr>
              <w:adjustRightInd w:val="0"/>
              <w:snapToGrid w:val="0"/>
              <w:spacing w:line="0" w:lineRule="atLeast"/>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1.</w:t>
            </w:r>
            <w:r w:rsidRPr="002629E7">
              <w:rPr>
                <w:rFonts w:ascii="微軟正黑體" w:eastAsia="微軟正黑體" w:hAnsi="微軟正黑體"/>
                <w:color w:val="000000" w:themeColor="text1"/>
                <w:sz w:val="22"/>
              </w:rPr>
              <w:t xml:space="preserve"> </w:t>
            </w:r>
            <w:r w:rsidRPr="002629E7">
              <w:rPr>
                <w:rFonts w:ascii="微軟正黑體" w:eastAsia="微軟正黑體" w:hAnsi="微軟正黑體" w:hint="eastAsia"/>
                <w:color w:val="000000" w:themeColor="text1"/>
                <w:sz w:val="22"/>
              </w:rPr>
              <w:t>測試設備部署與驗收。</w:t>
            </w:r>
          </w:p>
          <w:p w14:paraId="46568CBD" w14:textId="62C7E6A0" w:rsidR="002629E7" w:rsidRPr="002629E7" w:rsidRDefault="002629E7" w:rsidP="002629E7">
            <w:pPr>
              <w:adjustRightInd w:val="0"/>
              <w:snapToGrid w:val="0"/>
              <w:spacing w:line="0" w:lineRule="atLeast"/>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2. 測試設備試系統運維。</w:t>
            </w:r>
          </w:p>
          <w:p w14:paraId="620F4421" w14:textId="01620C79" w:rsidR="0036686D" w:rsidRPr="002629E7" w:rsidRDefault="002629E7" w:rsidP="002629E7">
            <w:pPr>
              <w:adjustRightInd w:val="0"/>
              <w:snapToGrid w:val="0"/>
              <w:spacing w:line="0" w:lineRule="atLeast"/>
              <w:rPr>
                <w:rFonts w:ascii="微軟正黑體" w:eastAsia="微軟正黑體" w:hAnsi="微軟正黑體" w:hint="eastAsia"/>
                <w:color w:val="000000" w:themeColor="text1"/>
                <w:sz w:val="22"/>
              </w:rPr>
            </w:pPr>
            <w:r w:rsidRPr="002629E7">
              <w:rPr>
                <w:rFonts w:ascii="微軟正黑體" w:eastAsia="微軟正黑體" w:hAnsi="微軟正黑體" w:hint="eastAsia"/>
                <w:color w:val="000000" w:themeColor="text1"/>
                <w:sz w:val="22"/>
              </w:rPr>
              <w:t>3. 跨國技術協作與報告撰寫。</w:t>
            </w:r>
          </w:p>
        </w:tc>
        <w:tc>
          <w:tcPr>
            <w:tcW w:w="812" w:type="pct"/>
          </w:tcPr>
          <w:p w14:paraId="7EB59FAB" w14:textId="20D3DB9E" w:rsidR="0036686D" w:rsidRPr="002629E7" w:rsidRDefault="002629E7" w:rsidP="002A1D41">
            <w:pPr>
              <w:adjustRightInd w:val="0"/>
              <w:snapToGrid w:val="0"/>
              <w:spacing w:line="0" w:lineRule="atLeast"/>
              <w:rPr>
                <w:rFonts w:ascii="微軟正黑體" w:eastAsia="微軟正黑體" w:hAnsi="微軟正黑體"/>
                <w:color w:val="000000" w:themeColor="text1"/>
                <w:sz w:val="22"/>
              </w:rPr>
            </w:pPr>
            <w:r w:rsidRPr="002629E7">
              <w:rPr>
                <w:rFonts w:ascii="微軟正黑體" w:eastAsia="微軟正黑體" w:hAnsi="微軟正黑體" w:hint="eastAsia"/>
                <w:color w:val="000000" w:themeColor="text1"/>
                <w:sz w:val="22"/>
              </w:rPr>
              <w:t>竹北十興路 (近大遠百/喜來登)</w:t>
            </w:r>
          </w:p>
        </w:tc>
        <w:tc>
          <w:tcPr>
            <w:tcW w:w="550" w:type="pct"/>
          </w:tcPr>
          <w:p w14:paraId="18BB62BA" w14:textId="77777777" w:rsidR="0036686D" w:rsidRPr="002629E7" w:rsidRDefault="0036686D" w:rsidP="002A1D41">
            <w:pPr>
              <w:adjustRightInd w:val="0"/>
              <w:snapToGrid w:val="0"/>
              <w:spacing w:line="0" w:lineRule="atLeast"/>
              <w:jc w:val="center"/>
              <w:rPr>
                <w:rFonts w:ascii="微軟正黑體" w:eastAsia="微軟正黑體" w:hAnsi="微軟正黑體"/>
                <w:color w:val="000000" w:themeColor="text1"/>
                <w:sz w:val="22"/>
                <w:highlight w:val="yellow"/>
              </w:rPr>
            </w:pPr>
          </w:p>
        </w:tc>
      </w:tr>
    </w:tbl>
    <w:p w14:paraId="4BDA0636" w14:textId="72D14754" w:rsidR="007D1F13" w:rsidRPr="002629E7" w:rsidRDefault="0036686D" w:rsidP="002629E7">
      <w:pPr>
        <w:tabs>
          <w:tab w:val="left" w:pos="284"/>
          <w:tab w:val="left" w:pos="426"/>
        </w:tabs>
        <w:spacing w:line="0" w:lineRule="atLeast"/>
        <w:rPr>
          <w:rFonts w:ascii="Times New Roman" w:eastAsia="標楷體" w:hAnsi="Times New Roman" w:cs="Times New Roman" w:hint="eastAsia"/>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sectPr w:rsidR="007D1F13" w:rsidRPr="002629E7"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8117" w14:textId="77777777" w:rsidR="00A54C5F" w:rsidRDefault="00A54C5F">
      <w:r>
        <w:separator/>
      </w:r>
    </w:p>
  </w:endnote>
  <w:endnote w:type="continuationSeparator" w:id="0">
    <w:p w14:paraId="76B3EC5B" w14:textId="77777777" w:rsidR="00A54C5F" w:rsidRDefault="00A5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109DF955" w14:textId="77777777" w:rsidR="00000000" w:rsidRDefault="00FD63EE" w:rsidP="000C3E48">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831D" w14:textId="77777777" w:rsidR="00A54C5F" w:rsidRDefault="00A54C5F">
      <w:r>
        <w:separator/>
      </w:r>
    </w:p>
  </w:footnote>
  <w:footnote w:type="continuationSeparator" w:id="0">
    <w:p w14:paraId="74E3BE25" w14:textId="77777777" w:rsidR="00A54C5F" w:rsidRDefault="00A54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2629E7"/>
    <w:rsid w:val="0036686D"/>
    <w:rsid w:val="00645210"/>
    <w:rsid w:val="007D1F13"/>
    <w:rsid w:val="00A2535A"/>
    <w:rsid w:val="00A54C5F"/>
    <w:rsid w:val="00C235F5"/>
    <w:rsid w:val="00CA41A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9279"/>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Web">
    <w:name w:val="Normal (Web)"/>
    <w:basedOn w:val="a"/>
    <w:uiPriority w:val="99"/>
    <w:unhideWhenUsed/>
    <w:rsid w:val="00C235F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444</Characters>
  <Application>Microsoft Office Word</Application>
  <DocSecurity>0</DocSecurity>
  <Lines>111</Lines>
  <Paragraphs>57</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Sam Chuo</cp:lastModifiedBy>
  <cp:revision>3</cp:revision>
  <dcterms:created xsi:type="dcterms:W3CDTF">2026-05-05T03:01:00Z</dcterms:created>
  <dcterms:modified xsi:type="dcterms:W3CDTF">2026-05-05T03:03:00Z</dcterms:modified>
</cp:coreProperties>
</file>