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0FCEAF" w14:textId="77777777" w:rsidR="0036686D" w:rsidRPr="002018EF" w:rsidRDefault="0036686D" w:rsidP="0036686D">
      <w:pPr>
        <w:widowControl/>
        <w:spacing w:line="0" w:lineRule="atLeast"/>
        <w:jc w:val="center"/>
        <w:rPr>
          <w:rFonts w:ascii="微軟正黑體" w:eastAsia="微軟正黑體" w:hAnsi="微軟正黑體"/>
          <w:b/>
          <w:szCs w:val="24"/>
        </w:rPr>
      </w:pPr>
      <w:r w:rsidRPr="002018EF">
        <w:rPr>
          <w:rFonts w:ascii="微軟正黑體" w:eastAsia="微軟正黑體" w:hAnsi="微軟正黑體"/>
          <w:b/>
          <w:sz w:val="44"/>
          <w:szCs w:val="44"/>
        </w:rPr>
        <w:t>公司簡介</w:t>
      </w:r>
      <w:r w:rsidRPr="002018EF">
        <w:rPr>
          <w:rFonts w:ascii="微軟正黑體" w:eastAsia="微軟正黑體" w:hAnsi="微軟正黑體" w:hint="eastAsia"/>
          <w:b/>
          <w:sz w:val="44"/>
          <w:szCs w:val="44"/>
        </w:rPr>
        <w:t>（</w:t>
      </w:r>
      <w:r w:rsidRPr="002018EF">
        <w:rPr>
          <w:rFonts w:ascii="微軟正黑體" w:eastAsia="微軟正黑體" w:hAnsi="微軟正黑體"/>
          <w:b/>
          <w:sz w:val="44"/>
          <w:szCs w:val="44"/>
        </w:rPr>
        <w:t>僅限</w:t>
      </w:r>
      <w:r w:rsidRPr="002018EF">
        <w:rPr>
          <w:rFonts w:ascii="微軟正黑體" w:eastAsia="微軟正黑體" w:hAnsi="微軟正黑體" w:hint="eastAsia"/>
          <w:b/>
          <w:sz w:val="44"/>
          <w:szCs w:val="44"/>
        </w:rPr>
        <w:t>word檔）</w:t>
      </w: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531"/>
        <w:gridCol w:w="4665"/>
        <w:gridCol w:w="1773"/>
        <w:gridCol w:w="1609"/>
      </w:tblGrid>
      <w:tr w:rsidR="002018EF" w:rsidRPr="002018EF" w14:paraId="2BEF8169" w14:textId="77777777" w:rsidTr="002A1D41">
        <w:trPr>
          <w:jc w:val="center"/>
        </w:trPr>
        <w:tc>
          <w:tcPr>
            <w:tcW w:w="824" w:type="pct"/>
            <w:vAlign w:val="center"/>
          </w:tcPr>
          <w:p w14:paraId="34791579" w14:textId="77777777" w:rsidR="0036686D" w:rsidRPr="002018EF" w:rsidRDefault="0036686D" w:rsidP="002A1D41">
            <w:pPr>
              <w:spacing w:line="500" w:lineRule="exact"/>
              <w:jc w:val="center"/>
              <w:rPr>
                <w:rFonts w:ascii="微軟正黑體" w:eastAsia="微軟正黑體" w:hAnsi="微軟正黑體"/>
                <w:sz w:val="22"/>
              </w:rPr>
            </w:pPr>
            <w:r w:rsidRPr="002018EF">
              <w:rPr>
                <w:rFonts w:ascii="微軟正黑體" w:eastAsia="微軟正黑體" w:hAnsi="微軟正黑體" w:hint="eastAsia"/>
                <w:sz w:val="22"/>
              </w:rPr>
              <w:t>公司名稱</w:t>
            </w:r>
          </w:p>
        </w:tc>
        <w:tc>
          <w:tcPr>
            <w:tcW w:w="2460" w:type="pct"/>
            <w:vAlign w:val="center"/>
          </w:tcPr>
          <w:p w14:paraId="24398D37" w14:textId="756E735A" w:rsidR="0036686D" w:rsidRPr="002018EF" w:rsidRDefault="008E323A" w:rsidP="002A1D41">
            <w:pPr>
              <w:spacing w:line="500" w:lineRule="exact"/>
              <w:rPr>
                <w:rFonts w:ascii="微軟正黑體" w:eastAsia="微軟正黑體" w:hAnsi="微軟正黑體"/>
                <w:sz w:val="22"/>
              </w:rPr>
            </w:pPr>
            <w:r w:rsidRPr="002018EF">
              <w:rPr>
                <w:rFonts w:ascii="微軟正黑體" w:eastAsia="微軟正黑體" w:hAnsi="微軟正黑體" w:hint="eastAsia"/>
                <w:sz w:val="22"/>
              </w:rPr>
              <w:t>矽品精密工業股份有限公司</w:t>
            </w:r>
          </w:p>
        </w:tc>
        <w:tc>
          <w:tcPr>
            <w:tcW w:w="852" w:type="pct"/>
            <w:vAlign w:val="center"/>
          </w:tcPr>
          <w:p w14:paraId="4EEB2AAE" w14:textId="77777777" w:rsidR="0036686D" w:rsidRPr="002018EF" w:rsidRDefault="0036686D" w:rsidP="002A1D41">
            <w:pPr>
              <w:spacing w:line="500" w:lineRule="exact"/>
              <w:jc w:val="center"/>
              <w:rPr>
                <w:rFonts w:ascii="微軟正黑體" w:eastAsia="微軟正黑體" w:hAnsi="微軟正黑體"/>
                <w:sz w:val="22"/>
              </w:rPr>
            </w:pPr>
            <w:r w:rsidRPr="002018EF">
              <w:rPr>
                <w:rFonts w:ascii="微軟正黑體" w:eastAsia="微軟正黑體" w:hAnsi="微軟正黑體"/>
                <w:sz w:val="22"/>
              </w:rPr>
              <w:t>攤位編號</w:t>
            </w:r>
          </w:p>
        </w:tc>
        <w:tc>
          <w:tcPr>
            <w:tcW w:w="864" w:type="pct"/>
            <w:vAlign w:val="center"/>
          </w:tcPr>
          <w:p w14:paraId="2ED13BCA" w14:textId="77777777" w:rsidR="0036686D" w:rsidRPr="002018EF" w:rsidRDefault="0036686D" w:rsidP="002A1D41">
            <w:pPr>
              <w:spacing w:line="500" w:lineRule="exact"/>
              <w:jc w:val="center"/>
              <w:rPr>
                <w:rFonts w:ascii="微軟正黑體" w:eastAsia="微軟正黑體" w:hAnsi="微軟正黑體"/>
                <w:sz w:val="22"/>
              </w:rPr>
            </w:pPr>
            <w:proofErr w:type="gramStart"/>
            <w:r w:rsidRPr="002018EF">
              <w:rPr>
                <w:rFonts w:ascii="微軟正黑體" w:eastAsia="微軟正黑體" w:hAnsi="微軟正黑體"/>
                <w:sz w:val="22"/>
              </w:rPr>
              <w:t>免填</w:t>
            </w:r>
            <w:proofErr w:type="gramEnd"/>
          </w:p>
        </w:tc>
      </w:tr>
      <w:tr w:rsidR="002018EF" w:rsidRPr="002018EF" w14:paraId="3E03CAC6" w14:textId="77777777" w:rsidTr="002A1D41">
        <w:trPr>
          <w:jc w:val="center"/>
        </w:trPr>
        <w:tc>
          <w:tcPr>
            <w:tcW w:w="824" w:type="pct"/>
            <w:vAlign w:val="center"/>
          </w:tcPr>
          <w:p w14:paraId="1E44687F" w14:textId="77777777" w:rsidR="0036686D" w:rsidRPr="002018EF" w:rsidRDefault="0036686D" w:rsidP="002A1D41">
            <w:pPr>
              <w:spacing w:line="0" w:lineRule="atLeast"/>
              <w:jc w:val="center"/>
              <w:rPr>
                <w:rFonts w:ascii="微軟正黑體" w:eastAsia="微軟正黑體" w:hAnsi="微軟正黑體"/>
                <w:sz w:val="22"/>
              </w:rPr>
            </w:pPr>
            <w:r w:rsidRPr="002018EF">
              <w:rPr>
                <w:rFonts w:ascii="微軟正黑體" w:eastAsia="微軟正黑體" w:hAnsi="微軟正黑體" w:hint="eastAsia"/>
                <w:sz w:val="22"/>
              </w:rPr>
              <w:t>公司地址</w:t>
            </w:r>
          </w:p>
        </w:tc>
        <w:tc>
          <w:tcPr>
            <w:tcW w:w="2460" w:type="pct"/>
            <w:vAlign w:val="center"/>
          </w:tcPr>
          <w:p w14:paraId="41699153" w14:textId="027895BB" w:rsidR="0036686D" w:rsidRPr="002018EF" w:rsidRDefault="008E323A" w:rsidP="002A1D41">
            <w:pPr>
              <w:spacing w:line="0" w:lineRule="atLeast"/>
              <w:rPr>
                <w:rFonts w:ascii="微軟正黑體" w:eastAsia="微軟正黑體" w:hAnsi="微軟正黑體"/>
                <w:sz w:val="22"/>
              </w:rPr>
            </w:pPr>
            <w:r w:rsidRPr="002018EF">
              <w:rPr>
                <w:rFonts w:ascii="微軟正黑體" w:eastAsia="微軟正黑體" w:hAnsi="微軟正黑體" w:hint="eastAsia"/>
                <w:sz w:val="22"/>
              </w:rPr>
              <w:t>427009台中市潭子區大豐路三段123號</w:t>
            </w:r>
          </w:p>
        </w:tc>
        <w:tc>
          <w:tcPr>
            <w:tcW w:w="852" w:type="pct"/>
            <w:vAlign w:val="center"/>
          </w:tcPr>
          <w:p w14:paraId="09F8F80B" w14:textId="77777777" w:rsidR="0036686D" w:rsidRPr="002018EF" w:rsidRDefault="0036686D" w:rsidP="002A1D41">
            <w:pPr>
              <w:spacing w:line="0" w:lineRule="atLeast"/>
              <w:jc w:val="center"/>
              <w:rPr>
                <w:rFonts w:ascii="微軟正黑體" w:eastAsia="微軟正黑體" w:hAnsi="微軟正黑體"/>
                <w:sz w:val="22"/>
              </w:rPr>
            </w:pPr>
            <w:r w:rsidRPr="002018EF">
              <w:rPr>
                <w:rFonts w:ascii="微軟正黑體" w:eastAsia="微軟正黑體" w:hAnsi="微軟正黑體" w:hint="eastAsia"/>
                <w:sz w:val="22"/>
              </w:rPr>
              <w:t>統一編號</w:t>
            </w:r>
          </w:p>
        </w:tc>
        <w:tc>
          <w:tcPr>
            <w:tcW w:w="864" w:type="pct"/>
            <w:vAlign w:val="center"/>
          </w:tcPr>
          <w:p w14:paraId="2F507E23" w14:textId="678A928B" w:rsidR="0036686D" w:rsidRPr="002018EF" w:rsidRDefault="008E323A" w:rsidP="002A1D41">
            <w:pPr>
              <w:spacing w:line="0" w:lineRule="atLeast"/>
              <w:jc w:val="center"/>
              <w:rPr>
                <w:rFonts w:ascii="微軟正黑體" w:eastAsia="微軟正黑體" w:hAnsi="微軟正黑體"/>
                <w:sz w:val="22"/>
              </w:rPr>
            </w:pPr>
            <w:r w:rsidRPr="002018EF">
              <w:rPr>
                <w:rFonts w:ascii="微軟正黑體" w:eastAsia="微軟正黑體" w:hAnsi="微軟正黑體" w:hint="eastAsia"/>
                <w:sz w:val="22"/>
              </w:rPr>
              <w:t>55991080</w:t>
            </w:r>
          </w:p>
        </w:tc>
      </w:tr>
      <w:tr w:rsidR="002018EF" w:rsidRPr="002018EF" w14:paraId="4770472A" w14:textId="77777777" w:rsidTr="002A1D41">
        <w:trPr>
          <w:jc w:val="center"/>
        </w:trPr>
        <w:tc>
          <w:tcPr>
            <w:tcW w:w="824" w:type="pct"/>
            <w:vAlign w:val="center"/>
          </w:tcPr>
          <w:p w14:paraId="3286E167" w14:textId="77777777" w:rsidR="0036686D" w:rsidRPr="002018EF" w:rsidRDefault="0036686D" w:rsidP="002A1D41">
            <w:pPr>
              <w:spacing w:line="0" w:lineRule="atLeast"/>
              <w:jc w:val="center"/>
              <w:rPr>
                <w:rFonts w:ascii="微軟正黑體" w:eastAsia="微軟正黑體" w:hAnsi="微軟正黑體"/>
                <w:sz w:val="22"/>
              </w:rPr>
            </w:pPr>
            <w:r w:rsidRPr="002018EF">
              <w:rPr>
                <w:rFonts w:ascii="微軟正黑體" w:eastAsia="微軟正黑體" w:hAnsi="微軟正黑體" w:hint="eastAsia"/>
                <w:sz w:val="22"/>
              </w:rPr>
              <w:t>負責人</w:t>
            </w:r>
          </w:p>
        </w:tc>
        <w:tc>
          <w:tcPr>
            <w:tcW w:w="2460" w:type="pct"/>
            <w:vAlign w:val="center"/>
          </w:tcPr>
          <w:p w14:paraId="7B81ED3A" w14:textId="3D37625F" w:rsidR="0036686D" w:rsidRPr="002018EF" w:rsidRDefault="008E323A" w:rsidP="002A1D41">
            <w:pPr>
              <w:spacing w:line="0" w:lineRule="atLeast"/>
              <w:jc w:val="center"/>
              <w:rPr>
                <w:rFonts w:ascii="微軟正黑體" w:eastAsia="微軟正黑體" w:hAnsi="微軟正黑體"/>
                <w:sz w:val="22"/>
              </w:rPr>
            </w:pPr>
            <w:r w:rsidRPr="002018EF">
              <w:rPr>
                <w:rFonts w:ascii="微軟正黑體" w:eastAsia="微軟正黑體" w:hAnsi="微軟正黑體" w:hint="eastAsia"/>
                <w:sz w:val="22"/>
              </w:rPr>
              <w:t>蔡祺文</w:t>
            </w:r>
          </w:p>
        </w:tc>
        <w:tc>
          <w:tcPr>
            <w:tcW w:w="852" w:type="pct"/>
            <w:vAlign w:val="center"/>
          </w:tcPr>
          <w:p w14:paraId="4276CED8" w14:textId="77777777" w:rsidR="0036686D" w:rsidRPr="002018EF" w:rsidRDefault="0036686D" w:rsidP="002A1D41">
            <w:pPr>
              <w:spacing w:line="0" w:lineRule="atLeast"/>
              <w:jc w:val="center"/>
              <w:rPr>
                <w:rFonts w:ascii="微軟正黑體" w:eastAsia="微軟正黑體" w:hAnsi="微軟正黑體"/>
                <w:sz w:val="22"/>
              </w:rPr>
            </w:pPr>
            <w:r w:rsidRPr="002018EF">
              <w:rPr>
                <w:rFonts w:ascii="微軟正黑體" w:eastAsia="微軟正黑體" w:hAnsi="微軟正黑體" w:hint="eastAsia"/>
                <w:sz w:val="22"/>
              </w:rPr>
              <w:t>員工人數</w:t>
            </w:r>
          </w:p>
        </w:tc>
        <w:tc>
          <w:tcPr>
            <w:tcW w:w="864" w:type="pct"/>
            <w:vAlign w:val="center"/>
          </w:tcPr>
          <w:p w14:paraId="62EA0936" w14:textId="788B26B2" w:rsidR="0036686D" w:rsidRPr="002018EF" w:rsidRDefault="008E323A" w:rsidP="002A1D41">
            <w:pPr>
              <w:spacing w:line="0" w:lineRule="atLeast"/>
              <w:jc w:val="center"/>
              <w:rPr>
                <w:rFonts w:ascii="微軟正黑體" w:eastAsia="微軟正黑體" w:hAnsi="微軟正黑體"/>
                <w:sz w:val="22"/>
              </w:rPr>
            </w:pPr>
            <w:r w:rsidRPr="002018EF">
              <w:rPr>
                <w:rFonts w:ascii="微軟正黑體" w:eastAsia="微軟正黑體" w:hAnsi="微軟正黑體" w:hint="eastAsia"/>
                <w:sz w:val="22"/>
              </w:rPr>
              <w:t>32000</w:t>
            </w:r>
          </w:p>
        </w:tc>
      </w:tr>
      <w:tr w:rsidR="002018EF" w:rsidRPr="002018EF" w14:paraId="31D69375" w14:textId="77777777" w:rsidTr="002A1D41">
        <w:trPr>
          <w:jc w:val="center"/>
        </w:trPr>
        <w:tc>
          <w:tcPr>
            <w:tcW w:w="824" w:type="pct"/>
            <w:vAlign w:val="center"/>
          </w:tcPr>
          <w:p w14:paraId="3966FB56" w14:textId="77777777" w:rsidR="0036686D" w:rsidRPr="002018EF" w:rsidRDefault="0036686D" w:rsidP="002A1D41">
            <w:pPr>
              <w:spacing w:line="0" w:lineRule="atLeast"/>
              <w:jc w:val="center"/>
              <w:rPr>
                <w:rFonts w:ascii="微軟正黑體" w:eastAsia="微軟正黑體" w:hAnsi="微軟正黑體"/>
                <w:sz w:val="22"/>
              </w:rPr>
            </w:pPr>
            <w:r w:rsidRPr="002018EF">
              <w:rPr>
                <w:rFonts w:ascii="微軟正黑體" w:eastAsia="微軟正黑體" w:hAnsi="微軟正黑體" w:hint="eastAsia"/>
                <w:sz w:val="22"/>
              </w:rPr>
              <w:t>連絡人</w:t>
            </w:r>
          </w:p>
        </w:tc>
        <w:tc>
          <w:tcPr>
            <w:tcW w:w="2460" w:type="pct"/>
            <w:vAlign w:val="center"/>
          </w:tcPr>
          <w:p w14:paraId="3EC4ED5B" w14:textId="3829E29C" w:rsidR="0036686D" w:rsidRPr="002018EF" w:rsidRDefault="008E323A" w:rsidP="002A1D41">
            <w:pPr>
              <w:spacing w:line="0" w:lineRule="atLeast"/>
              <w:jc w:val="center"/>
              <w:rPr>
                <w:rFonts w:ascii="微軟正黑體" w:eastAsia="微軟正黑體" w:hAnsi="微軟正黑體"/>
                <w:sz w:val="22"/>
              </w:rPr>
            </w:pPr>
            <w:r w:rsidRPr="002018EF">
              <w:rPr>
                <w:rFonts w:ascii="微軟正黑體" w:eastAsia="微軟正黑體" w:hAnsi="微軟正黑體" w:hint="eastAsia"/>
                <w:sz w:val="22"/>
              </w:rPr>
              <w:t>呂旭昇</w:t>
            </w:r>
          </w:p>
        </w:tc>
        <w:tc>
          <w:tcPr>
            <w:tcW w:w="852" w:type="pct"/>
            <w:vAlign w:val="center"/>
          </w:tcPr>
          <w:p w14:paraId="23D2911B" w14:textId="77777777" w:rsidR="0036686D" w:rsidRPr="002018EF" w:rsidRDefault="0036686D" w:rsidP="002A1D41">
            <w:pPr>
              <w:spacing w:line="0" w:lineRule="atLeast"/>
              <w:jc w:val="center"/>
              <w:rPr>
                <w:rFonts w:ascii="微軟正黑體" w:eastAsia="微軟正黑體" w:hAnsi="微軟正黑體"/>
                <w:sz w:val="22"/>
              </w:rPr>
            </w:pPr>
            <w:r w:rsidRPr="002018EF">
              <w:rPr>
                <w:rFonts w:ascii="微軟正黑體" w:eastAsia="微軟正黑體" w:hAnsi="微軟正黑體" w:hint="eastAsia"/>
                <w:sz w:val="22"/>
              </w:rPr>
              <w:t>連絡電話</w:t>
            </w:r>
          </w:p>
        </w:tc>
        <w:tc>
          <w:tcPr>
            <w:tcW w:w="864" w:type="pct"/>
            <w:vAlign w:val="center"/>
          </w:tcPr>
          <w:p w14:paraId="6CBA09A2" w14:textId="77777777" w:rsidR="0036686D" w:rsidRPr="002018EF" w:rsidRDefault="008E323A" w:rsidP="002A1D41">
            <w:pPr>
              <w:spacing w:line="0" w:lineRule="atLeast"/>
              <w:jc w:val="center"/>
              <w:rPr>
                <w:rFonts w:ascii="微軟正黑體" w:eastAsia="微軟正黑體" w:hAnsi="微軟正黑體"/>
                <w:sz w:val="22"/>
              </w:rPr>
            </w:pPr>
            <w:r w:rsidRPr="002018EF">
              <w:rPr>
                <w:rFonts w:ascii="微軟正黑體" w:eastAsia="微軟正黑體" w:hAnsi="微軟正黑體" w:hint="eastAsia"/>
                <w:sz w:val="22"/>
              </w:rPr>
              <w:t>0425341525</w:t>
            </w:r>
          </w:p>
          <w:p w14:paraId="60157280" w14:textId="1FC0A324" w:rsidR="008E323A" w:rsidRPr="002018EF" w:rsidRDefault="008E323A" w:rsidP="002A1D41">
            <w:pPr>
              <w:spacing w:line="0" w:lineRule="atLeast"/>
              <w:jc w:val="center"/>
              <w:rPr>
                <w:rFonts w:ascii="微軟正黑體" w:eastAsia="微軟正黑體" w:hAnsi="微軟正黑體"/>
                <w:sz w:val="22"/>
              </w:rPr>
            </w:pPr>
            <w:r w:rsidRPr="002018EF">
              <w:rPr>
                <w:rFonts w:ascii="微軟正黑體" w:eastAsia="微軟正黑體" w:hAnsi="微軟正黑體" w:hint="eastAsia"/>
                <w:sz w:val="22"/>
              </w:rPr>
              <w:t>4101</w:t>
            </w:r>
          </w:p>
        </w:tc>
      </w:tr>
      <w:tr w:rsidR="002018EF" w:rsidRPr="002018EF" w14:paraId="5C28E8EC" w14:textId="77777777" w:rsidTr="002A1D41">
        <w:trPr>
          <w:jc w:val="center"/>
        </w:trPr>
        <w:tc>
          <w:tcPr>
            <w:tcW w:w="824" w:type="pct"/>
            <w:vAlign w:val="center"/>
          </w:tcPr>
          <w:p w14:paraId="0FE3CC1E" w14:textId="77777777" w:rsidR="0036686D" w:rsidRPr="002018EF" w:rsidRDefault="0036686D" w:rsidP="002A1D41">
            <w:pPr>
              <w:spacing w:line="0" w:lineRule="atLeast"/>
              <w:jc w:val="center"/>
              <w:rPr>
                <w:rFonts w:ascii="微軟正黑體" w:eastAsia="微軟正黑體" w:hAnsi="微軟正黑體"/>
                <w:sz w:val="22"/>
              </w:rPr>
            </w:pPr>
            <w:r w:rsidRPr="002018EF">
              <w:rPr>
                <w:rFonts w:ascii="微軟正黑體" w:eastAsia="微軟正黑體" w:hAnsi="微軟正黑體" w:hint="eastAsia"/>
                <w:sz w:val="22"/>
              </w:rPr>
              <w:t>E-mail</w:t>
            </w:r>
          </w:p>
        </w:tc>
        <w:tc>
          <w:tcPr>
            <w:tcW w:w="4176" w:type="pct"/>
            <w:gridSpan w:val="3"/>
            <w:vAlign w:val="center"/>
          </w:tcPr>
          <w:p w14:paraId="311A61DB" w14:textId="4FC9342F" w:rsidR="0036686D" w:rsidRPr="002018EF" w:rsidRDefault="008E323A" w:rsidP="002A1D41">
            <w:pPr>
              <w:spacing w:line="0" w:lineRule="atLeast"/>
              <w:jc w:val="center"/>
              <w:rPr>
                <w:rFonts w:ascii="微軟正黑體" w:eastAsia="微軟正黑體" w:hAnsi="微軟正黑體"/>
                <w:sz w:val="22"/>
              </w:rPr>
            </w:pPr>
            <w:r w:rsidRPr="002018EF">
              <w:rPr>
                <w:rFonts w:ascii="微軟正黑體" w:eastAsia="微軟正黑體" w:hAnsi="微軟正黑體"/>
                <w:sz w:val="22"/>
              </w:rPr>
              <w:t>hsushunglu@spil.com.tw</w:t>
            </w:r>
          </w:p>
        </w:tc>
      </w:tr>
      <w:tr w:rsidR="002018EF" w:rsidRPr="002018EF" w14:paraId="03B1A704" w14:textId="77777777" w:rsidTr="002A1D41">
        <w:trPr>
          <w:jc w:val="center"/>
        </w:trPr>
        <w:tc>
          <w:tcPr>
            <w:tcW w:w="824" w:type="pct"/>
            <w:vAlign w:val="center"/>
          </w:tcPr>
          <w:p w14:paraId="287C81D3" w14:textId="77777777" w:rsidR="0036686D" w:rsidRPr="002018EF" w:rsidRDefault="0036686D" w:rsidP="002A1D41">
            <w:pPr>
              <w:spacing w:line="0" w:lineRule="atLeast"/>
              <w:jc w:val="center"/>
              <w:rPr>
                <w:rFonts w:ascii="微軟正黑體" w:eastAsia="微軟正黑體" w:hAnsi="微軟正黑體"/>
                <w:sz w:val="22"/>
              </w:rPr>
            </w:pPr>
            <w:r w:rsidRPr="002018EF">
              <w:rPr>
                <w:rFonts w:ascii="微軟正黑體" w:eastAsia="微軟正黑體" w:hAnsi="微軟正黑體" w:hint="eastAsia"/>
                <w:sz w:val="22"/>
              </w:rPr>
              <w:t>公司網址     QR Code</w:t>
            </w:r>
          </w:p>
        </w:tc>
        <w:tc>
          <w:tcPr>
            <w:tcW w:w="4176" w:type="pct"/>
            <w:gridSpan w:val="3"/>
            <w:vAlign w:val="center"/>
          </w:tcPr>
          <w:p w14:paraId="4B8D3832" w14:textId="7105E367" w:rsidR="0036686D" w:rsidRPr="002018EF" w:rsidRDefault="008E323A" w:rsidP="002A1D41">
            <w:pPr>
              <w:spacing w:line="0" w:lineRule="atLeast"/>
              <w:jc w:val="center"/>
              <w:rPr>
                <w:rFonts w:ascii="微軟正黑體" w:eastAsia="微軟正黑體" w:hAnsi="微軟正黑體"/>
                <w:sz w:val="22"/>
              </w:rPr>
            </w:pPr>
            <w:r w:rsidRPr="002018EF">
              <w:rPr>
                <w:rFonts w:ascii="微軟正黑體" w:eastAsia="微軟正黑體" w:hAnsi="微軟正黑體"/>
                <w:sz w:val="22"/>
              </w:rPr>
              <w:t>www.spilglobal.com</w:t>
            </w:r>
          </w:p>
        </w:tc>
      </w:tr>
      <w:tr w:rsidR="002018EF" w:rsidRPr="002018EF" w14:paraId="4B33DB4A" w14:textId="77777777" w:rsidTr="002A1D41">
        <w:trPr>
          <w:trHeight w:val="1572"/>
          <w:jc w:val="center"/>
        </w:trPr>
        <w:tc>
          <w:tcPr>
            <w:tcW w:w="824" w:type="pct"/>
            <w:vAlign w:val="center"/>
          </w:tcPr>
          <w:p w14:paraId="5160F78E" w14:textId="77777777" w:rsidR="0036686D" w:rsidRPr="002018EF" w:rsidRDefault="0036686D" w:rsidP="002A1D41">
            <w:pPr>
              <w:spacing w:line="0" w:lineRule="atLeast"/>
              <w:jc w:val="center"/>
              <w:rPr>
                <w:rFonts w:ascii="微軟正黑體" w:eastAsia="微軟正黑體" w:hAnsi="微軟正黑體"/>
                <w:sz w:val="22"/>
              </w:rPr>
            </w:pPr>
            <w:r w:rsidRPr="002018EF">
              <w:rPr>
                <w:rFonts w:ascii="微軟正黑體" w:eastAsia="微軟正黑體" w:hAnsi="微軟正黑體" w:hint="eastAsia"/>
                <w:sz w:val="22"/>
              </w:rPr>
              <w:t>服務項目</w:t>
            </w:r>
          </w:p>
        </w:tc>
        <w:tc>
          <w:tcPr>
            <w:tcW w:w="4176" w:type="pct"/>
            <w:gridSpan w:val="3"/>
            <w:vAlign w:val="center"/>
          </w:tcPr>
          <w:p w14:paraId="1005D7C8" w14:textId="5FE33C36" w:rsidR="0036686D" w:rsidRPr="002018EF" w:rsidRDefault="008E323A" w:rsidP="002A1D41">
            <w:pPr>
              <w:spacing w:line="0" w:lineRule="atLeast"/>
              <w:rPr>
                <w:rFonts w:ascii="微軟正黑體" w:eastAsia="微軟正黑體" w:hAnsi="微軟正黑體"/>
                <w:sz w:val="22"/>
              </w:rPr>
            </w:pPr>
            <w:r w:rsidRPr="002018EF">
              <w:rPr>
                <w:rFonts w:ascii="微軟正黑體" w:eastAsia="微軟正黑體" w:hAnsi="微軟正黑體" w:hint="eastAsia"/>
                <w:sz w:val="22"/>
              </w:rPr>
              <w:t>半導體</w:t>
            </w:r>
            <w:proofErr w:type="gramStart"/>
            <w:r w:rsidRPr="002018EF">
              <w:rPr>
                <w:rFonts w:ascii="微軟正黑體" w:eastAsia="微軟正黑體" w:hAnsi="微軟正黑體" w:hint="eastAsia"/>
                <w:sz w:val="22"/>
              </w:rPr>
              <w:t>封測廠</w:t>
            </w:r>
            <w:proofErr w:type="gramEnd"/>
          </w:p>
        </w:tc>
      </w:tr>
      <w:tr w:rsidR="002018EF" w:rsidRPr="002018EF" w14:paraId="71F8F5CE" w14:textId="77777777" w:rsidTr="002A1D41">
        <w:trPr>
          <w:jc w:val="center"/>
        </w:trPr>
        <w:tc>
          <w:tcPr>
            <w:tcW w:w="824" w:type="pct"/>
            <w:vAlign w:val="center"/>
          </w:tcPr>
          <w:p w14:paraId="1F70723D" w14:textId="77777777" w:rsidR="0036686D" w:rsidRPr="002018EF" w:rsidRDefault="0036686D" w:rsidP="002A1D41">
            <w:pPr>
              <w:spacing w:line="0" w:lineRule="atLeast"/>
              <w:jc w:val="center"/>
              <w:rPr>
                <w:rFonts w:ascii="微軟正黑體" w:eastAsia="微軟正黑體" w:hAnsi="微軟正黑體"/>
                <w:sz w:val="22"/>
              </w:rPr>
            </w:pPr>
            <w:r w:rsidRPr="002018EF">
              <w:rPr>
                <w:rFonts w:ascii="微軟正黑體" w:eastAsia="微軟正黑體" w:hAnsi="微軟正黑體" w:hint="eastAsia"/>
                <w:sz w:val="22"/>
              </w:rPr>
              <w:t>勞動權益</w:t>
            </w:r>
          </w:p>
        </w:tc>
        <w:tc>
          <w:tcPr>
            <w:tcW w:w="4176" w:type="pct"/>
            <w:gridSpan w:val="3"/>
            <w:vAlign w:val="center"/>
          </w:tcPr>
          <w:p w14:paraId="37DB4529" w14:textId="77777777" w:rsidR="0036686D" w:rsidRPr="002018EF" w:rsidRDefault="0036686D" w:rsidP="002A1D41">
            <w:pPr>
              <w:spacing w:line="0" w:lineRule="atLeast"/>
              <w:rPr>
                <w:rFonts w:ascii="微軟正黑體" w:eastAsia="微軟正黑體" w:hAnsi="微軟正黑體"/>
                <w:sz w:val="22"/>
              </w:rPr>
            </w:pPr>
            <w:r w:rsidRPr="002018EF">
              <w:rPr>
                <w:rFonts w:ascii="微軟正黑體" w:eastAsia="微軟正黑體" w:hAnsi="微軟正黑體" w:hint="eastAsia"/>
                <w:sz w:val="22"/>
              </w:rPr>
              <w:sym w:font="Wingdings 2" w:char="F052"/>
            </w:r>
            <w:proofErr w:type="gramStart"/>
            <w:r w:rsidRPr="002018EF">
              <w:rPr>
                <w:rFonts w:ascii="微軟正黑體" w:eastAsia="微軟正黑體" w:hAnsi="微軟正黑體" w:hint="eastAsia"/>
                <w:sz w:val="22"/>
              </w:rPr>
              <w:t>勞</w:t>
            </w:r>
            <w:proofErr w:type="gramEnd"/>
            <w:r w:rsidRPr="002018EF">
              <w:rPr>
                <w:rFonts w:ascii="微軟正黑體" w:eastAsia="微軟正黑體" w:hAnsi="微軟正黑體" w:hint="eastAsia"/>
                <w:sz w:val="22"/>
              </w:rPr>
              <w:t xml:space="preserve">、健保 </w:t>
            </w:r>
            <w:r w:rsidRPr="002018EF">
              <w:rPr>
                <w:rFonts w:ascii="微軟正黑體" w:eastAsia="微軟正黑體" w:hAnsi="微軟正黑體" w:hint="eastAsia"/>
                <w:sz w:val="22"/>
              </w:rPr>
              <w:sym w:font="Wingdings 2" w:char="F052"/>
            </w:r>
            <w:r w:rsidRPr="002018EF">
              <w:rPr>
                <w:rFonts w:ascii="微軟正黑體" w:eastAsia="微軟正黑體" w:hAnsi="微軟正黑體" w:hint="eastAsia"/>
                <w:sz w:val="22"/>
              </w:rPr>
              <w:t>勞退 休假制度____________</w:t>
            </w:r>
          </w:p>
        </w:tc>
      </w:tr>
      <w:tr w:rsidR="002018EF" w:rsidRPr="002018EF" w14:paraId="4A559277" w14:textId="77777777" w:rsidTr="002A1D41">
        <w:trPr>
          <w:trHeight w:hRule="exact" w:val="567"/>
          <w:jc w:val="center"/>
        </w:trPr>
        <w:tc>
          <w:tcPr>
            <w:tcW w:w="824" w:type="pct"/>
            <w:vMerge w:val="restart"/>
            <w:vAlign w:val="center"/>
          </w:tcPr>
          <w:p w14:paraId="76FADDB6" w14:textId="77777777" w:rsidR="0036686D" w:rsidRPr="002018EF" w:rsidRDefault="0036686D" w:rsidP="002A1D41">
            <w:pPr>
              <w:spacing w:line="0" w:lineRule="atLeast"/>
              <w:jc w:val="center"/>
              <w:rPr>
                <w:rFonts w:ascii="微軟正黑體" w:eastAsia="微軟正黑體" w:hAnsi="微軟正黑體"/>
                <w:sz w:val="22"/>
              </w:rPr>
            </w:pPr>
            <w:r w:rsidRPr="002018EF">
              <w:rPr>
                <w:rFonts w:ascii="微軟正黑體" w:eastAsia="微軟正黑體" w:hAnsi="微軟正黑體" w:hint="eastAsia"/>
                <w:sz w:val="22"/>
              </w:rPr>
              <w:t>福利制度</w:t>
            </w:r>
          </w:p>
        </w:tc>
        <w:tc>
          <w:tcPr>
            <w:tcW w:w="2460" w:type="pct"/>
            <w:vMerge w:val="restart"/>
            <w:vAlign w:val="center"/>
          </w:tcPr>
          <w:p w14:paraId="6A65DD53" w14:textId="77777777" w:rsidR="008E323A" w:rsidRPr="002018EF" w:rsidRDefault="008E323A" w:rsidP="008E323A">
            <w:pPr>
              <w:spacing w:line="0" w:lineRule="atLeast"/>
              <w:rPr>
                <w:rFonts w:ascii="微軟正黑體" w:eastAsia="微軟正黑體" w:hAnsi="微軟正黑體"/>
                <w:sz w:val="22"/>
              </w:rPr>
            </w:pPr>
            <w:r w:rsidRPr="002018EF">
              <w:rPr>
                <w:rFonts w:ascii="微軟正黑體" w:eastAsia="微軟正黑體" w:hAnsi="微軟正黑體" w:hint="eastAsia"/>
                <w:sz w:val="22"/>
              </w:rPr>
              <w:t>【育兒津貼】</w:t>
            </w:r>
            <w:proofErr w:type="gramStart"/>
            <w:r w:rsidRPr="002018EF">
              <w:rPr>
                <w:rFonts w:ascii="微軟正黑體" w:eastAsia="微軟正黑體" w:hAnsi="微軟正黑體" w:hint="eastAsia"/>
                <w:sz w:val="22"/>
              </w:rPr>
              <w:t>矽手養娃</w:t>
            </w:r>
            <w:proofErr w:type="gramEnd"/>
            <w:r w:rsidRPr="002018EF">
              <w:rPr>
                <w:rFonts w:ascii="微軟正黑體" w:eastAsia="微軟正黑體" w:hAnsi="微軟正黑體" w:hint="eastAsia"/>
                <w:sz w:val="22"/>
              </w:rPr>
              <w:t>:0-滿6足歲</w:t>
            </w:r>
            <w:proofErr w:type="gramStart"/>
            <w:r w:rsidRPr="002018EF">
              <w:rPr>
                <w:rFonts w:ascii="微軟正黑體" w:eastAsia="微軟正黑體" w:hAnsi="微軟正黑體" w:hint="eastAsia"/>
                <w:sz w:val="22"/>
              </w:rPr>
              <w:t>矽品陪你</w:t>
            </w:r>
            <w:proofErr w:type="gramEnd"/>
            <w:r w:rsidRPr="002018EF">
              <w:rPr>
                <w:rFonts w:ascii="微軟正黑體" w:eastAsia="微軟正黑體" w:hAnsi="微軟正黑體" w:hint="eastAsia"/>
                <w:sz w:val="22"/>
              </w:rPr>
              <w:t xml:space="preserve">一起養不限子女數，每名補助5,000元/月。 </w:t>
            </w:r>
          </w:p>
          <w:p w14:paraId="60E8AA72" w14:textId="77777777" w:rsidR="008E323A" w:rsidRPr="002018EF" w:rsidRDefault="008E323A" w:rsidP="008E323A">
            <w:pPr>
              <w:spacing w:line="0" w:lineRule="atLeast"/>
              <w:rPr>
                <w:rFonts w:ascii="微軟正黑體" w:eastAsia="微軟正黑體" w:hAnsi="微軟正黑體"/>
                <w:sz w:val="22"/>
              </w:rPr>
            </w:pPr>
            <w:r w:rsidRPr="002018EF">
              <w:rPr>
                <w:rFonts w:ascii="微軟正黑體" w:eastAsia="微軟正黑體" w:hAnsi="微軟正黑體" w:hint="eastAsia"/>
                <w:sz w:val="22"/>
              </w:rPr>
              <w:t>【餐廳】餐費補助及豐富多樣員工餐(自助餐、特色餐、麵食</w:t>
            </w:r>
            <w:proofErr w:type="gramStart"/>
            <w:r w:rsidRPr="002018EF">
              <w:rPr>
                <w:rFonts w:ascii="微軟正黑體" w:eastAsia="微軟正黑體" w:hAnsi="微軟正黑體" w:hint="eastAsia"/>
                <w:sz w:val="22"/>
              </w:rPr>
              <w:t>及蔬食餐</w:t>
            </w:r>
            <w:proofErr w:type="gramEnd"/>
            <w:r w:rsidRPr="002018EF">
              <w:rPr>
                <w:rFonts w:ascii="微軟正黑體" w:eastAsia="微軟正黑體" w:hAnsi="微軟正黑體" w:hint="eastAsia"/>
                <w:sz w:val="22"/>
              </w:rPr>
              <w:t xml:space="preserve">等)。 【設施】廠內設有7-11、全家便利商店、麵包坊等，超值折扣天天享。 【住宿】四星級宿舍，提供同仁溫馨舒適住宿環境，設有韻律教室,健身房,桌球室,撞球室,KTV室,閱覽區,才藝教室等。 </w:t>
            </w:r>
          </w:p>
          <w:p w14:paraId="58DFBA78" w14:textId="77777777" w:rsidR="008E323A" w:rsidRPr="002018EF" w:rsidRDefault="008E323A" w:rsidP="008E323A">
            <w:pPr>
              <w:spacing w:line="0" w:lineRule="atLeast"/>
              <w:rPr>
                <w:rFonts w:ascii="微軟正黑體" w:eastAsia="微軟正黑體" w:hAnsi="微軟正黑體"/>
                <w:sz w:val="22"/>
              </w:rPr>
            </w:pPr>
            <w:r w:rsidRPr="002018EF">
              <w:rPr>
                <w:rFonts w:ascii="微軟正黑體" w:eastAsia="微軟正黑體" w:hAnsi="微軟正黑體" w:hint="eastAsia"/>
                <w:sz w:val="22"/>
              </w:rPr>
              <w:t xml:space="preserve">【交通】備有上下班交通車與大型汽機車停車場。 </w:t>
            </w:r>
          </w:p>
          <w:p w14:paraId="1A016C61" w14:textId="77777777" w:rsidR="008E323A" w:rsidRPr="002018EF" w:rsidRDefault="008E323A" w:rsidP="008E323A">
            <w:pPr>
              <w:spacing w:line="0" w:lineRule="atLeast"/>
              <w:rPr>
                <w:rFonts w:ascii="微軟正黑體" w:eastAsia="微軟正黑體" w:hAnsi="微軟正黑體"/>
                <w:sz w:val="22"/>
              </w:rPr>
            </w:pPr>
            <w:r w:rsidRPr="002018EF">
              <w:rPr>
                <w:rFonts w:ascii="微軟正黑體" w:eastAsia="微軟正黑體" w:hAnsi="微軟正黑體" w:hint="eastAsia"/>
                <w:sz w:val="22"/>
              </w:rPr>
              <w:t xml:space="preserve">【補助】各項慶賀金、慰問金、急難救助金及身障津貼 </w:t>
            </w:r>
          </w:p>
          <w:p w14:paraId="43A79676" w14:textId="77777777" w:rsidR="008E323A" w:rsidRPr="002018EF" w:rsidRDefault="008E323A" w:rsidP="008E323A">
            <w:pPr>
              <w:spacing w:line="0" w:lineRule="atLeast"/>
              <w:rPr>
                <w:rFonts w:ascii="微軟正黑體" w:eastAsia="微軟正黑體" w:hAnsi="微軟正黑體"/>
                <w:sz w:val="22"/>
              </w:rPr>
            </w:pPr>
            <w:r w:rsidRPr="002018EF">
              <w:rPr>
                <w:rFonts w:ascii="微軟正黑體" w:eastAsia="微軟正黑體" w:hAnsi="微軟正黑體" w:hint="eastAsia"/>
                <w:sz w:val="22"/>
              </w:rPr>
              <w:t xml:space="preserve">【各式票卷】個人福利金-依個人需求選擇各式餐廳票卷、電影票、百貨公司禮卷等。 </w:t>
            </w:r>
          </w:p>
          <w:p w14:paraId="0F4402D0" w14:textId="77777777" w:rsidR="008E323A" w:rsidRPr="002018EF" w:rsidRDefault="008E323A" w:rsidP="008E323A">
            <w:pPr>
              <w:spacing w:line="0" w:lineRule="atLeast"/>
              <w:rPr>
                <w:rFonts w:ascii="微軟正黑體" w:eastAsia="微軟正黑體" w:hAnsi="微軟正黑體"/>
                <w:sz w:val="22"/>
              </w:rPr>
            </w:pPr>
            <w:r w:rsidRPr="002018EF">
              <w:rPr>
                <w:rFonts w:ascii="微軟正黑體" w:eastAsia="微軟正黑體" w:hAnsi="微軟正黑體" w:hint="eastAsia"/>
                <w:sz w:val="22"/>
              </w:rPr>
              <w:t xml:space="preserve">【社團活動】家庭日、旅遊活動、藝文活動、康樂活動及成立各類型社團供同仁參加。 </w:t>
            </w:r>
          </w:p>
          <w:p w14:paraId="3F2CA627" w14:textId="77777777" w:rsidR="008E323A" w:rsidRPr="002018EF" w:rsidRDefault="008E323A" w:rsidP="008E323A">
            <w:pPr>
              <w:spacing w:line="0" w:lineRule="atLeast"/>
              <w:rPr>
                <w:rFonts w:ascii="微軟正黑體" w:eastAsia="微軟正黑體" w:hAnsi="微軟正黑體"/>
                <w:sz w:val="22"/>
              </w:rPr>
            </w:pPr>
            <w:r w:rsidRPr="002018EF">
              <w:rPr>
                <w:rFonts w:ascii="微軟正黑體" w:eastAsia="微軟正黑體" w:hAnsi="微軟正黑體" w:hint="eastAsia"/>
                <w:sz w:val="22"/>
              </w:rPr>
              <w:t xml:space="preserve">【健檢】每年定期舉辦員工健檢及安排醫師駐診隨時提供醫療諮詢。 </w:t>
            </w:r>
          </w:p>
          <w:p w14:paraId="2EEEEFAD" w14:textId="77777777" w:rsidR="008E323A" w:rsidRPr="002018EF" w:rsidRDefault="008E323A" w:rsidP="008E323A">
            <w:pPr>
              <w:spacing w:line="0" w:lineRule="atLeast"/>
              <w:rPr>
                <w:rFonts w:ascii="微軟正黑體" w:eastAsia="微軟正黑體" w:hAnsi="微軟正黑體"/>
                <w:sz w:val="22"/>
              </w:rPr>
            </w:pPr>
            <w:r w:rsidRPr="002018EF">
              <w:rPr>
                <w:rFonts w:ascii="微軟正黑體" w:eastAsia="微軟正黑體" w:hAnsi="微軟正黑體" w:hint="eastAsia"/>
                <w:sz w:val="22"/>
              </w:rPr>
              <w:t xml:space="preserve">【廠商駐廠服務】銀行、保險與旅行社專員定期駐廠，提供開戶、理財、保險與旅遊規劃等服務。 </w:t>
            </w:r>
          </w:p>
          <w:p w14:paraId="11189551" w14:textId="1F6D7A98" w:rsidR="0036686D" w:rsidRPr="002018EF" w:rsidRDefault="008E323A" w:rsidP="008E323A">
            <w:pPr>
              <w:spacing w:line="0" w:lineRule="atLeast"/>
              <w:rPr>
                <w:rFonts w:ascii="微軟正黑體" w:eastAsia="微軟正黑體" w:hAnsi="微軟正黑體"/>
                <w:sz w:val="22"/>
              </w:rPr>
            </w:pPr>
            <w:proofErr w:type="gramStart"/>
            <w:r w:rsidRPr="002018EF">
              <w:rPr>
                <w:rFonts w:ascii="微軟正黑體" w:eastAsia="微軟正黑體" w:hAnsi="微軟正黑體" w:hint="eastAsia"/>
                <w:sz w:val="22"/>
              </w:rPr>
              <w:t>【</w:t>
            </w:r>
            <w:proofErr w:type="gramEnd"/>
            <w:r w:rsidRPr="002018EF">
              <w:rPr>
                <w:rFonts w:ascii="微軟正黑體" w:eastAsia="微軟正黑體" w:hAnsi="微軟正黑體" w:hint="eastAsia"/>
                <w:sz w:val="22"/>
              </w:rPr>
              <w:t>以上福利措施適用矽品公司台灣地區、海外子公司相關措施依面談時與公司⾯談結果為準】</w:t>
            </w:r>
          </w:p>
        </w:tc>
        <w:tc>
          <w:tcPr>
            <w:tcW w:w="852" w:type="pct"/>
            <w:tcFitText/>
            <w:vAlign w:val="center"/>
          </w:tcPr>
          <w:p w14:paraId="77250430" w14:textId="77777777" w:rsidR="0036686D" w:rsidRPr="002018EF" w:rsidRDefault="0036686D" w:rsidP="002A1D41">
            <w:pPr>
              <w:spacing w:line="0" w:lineRule="atLeast"/>
              <w:jc w:val="center"/>
              <w:rPr>
                <w:rFonts w:ascii="微軟正黑體" w:eastAsia="微軟正黑體" w:hAnsi="微軟正黑體"/>
                <w:kern w:val="20"/>
                <w:sz w:val="22"/>
              </w:rPr>
            </w:pPr>
            <w:r w:rsidRPr="002018EF">
              <w:rPr>
                <w:rFonts w:ascii="微軟正黑體" w:eastAsia="微軟正黑體" w:hAnsi="微軟正黑體" w:hint="eastAsia"/>
                <w:spacing w:val="3"/>
                <w:w w:val="69"/>
                <w:sz w:val="22"/>
              </w:rPr>
              <w:t>是否進用身心障礙人</w:t>
            </w:r>
            <w:r w:rsidRPr="002018EF">
              <w:rPr>
                <w:rFonts w:ascii="微軟正黑體" w:eastAsia="微軟正黑體" w:hAnsi="微軟正黑體" w:hint="eastAsia"/>
                <w:spacing w:val="-13"/>
                <w:w w:val="69"/>
                <w:sz w:val="22"/>
              </w:rPr>
              <w:t>員</w:t>
            </w:r>
          </w:p>
        </w:tc>
        <w:tc>
          <w:tcPr>
            <w:tcW w:w="864" w:type="pct"/>
            <w:vAlign w:val="center"/>
          </w:tcPr>
          <w:p w14:paraId="621E9561" w14:textId="77777777" w:rsidR="0036686D" w:rsidRPr="002018EF" w:rsidRDefault="0036686D" w:rsidP="002A1D41">
            <w:pPr>
              <w:spacing w:line="0" w:lineRule="atLeast"/>
              <w:rPr>
                <w:rFonts w:ascii="微軟正黑體" w:eastAsia="微軟正黑體" w:hAnsi="微軟正黑體"/>
                <w:sz w:val="22"/>
              </w:rPr>
            </w:pPr>
            <w:r w:rsidRPr="002018EF">
              <w:rPr>
                <w:rFonts w:ascii="微軟正黑體" w:eastAsia="微軟正黑體" w:hAnsi="微軟正黑體"/>
                <w:sz w:val="22"/>
              </w:rPr>
              <w:t>是</w:t>
            </w:r>
            <w:r w:rsidRPr="002018EF">
              <w:rPr>
                <w:rFonts w:ascii="微軟正黑體" w:eastAsia="微軟正黑體" w:hAnsi="微軟正黑體" w:hint="eastAsia"/>
                <w:sz w:val="22"/>
              </w:rPr>
              <w:t>/否</w:t>
            </w:r>
          </w:p>
        </w:tc>
      </w:tr>
      <w:tr w:rsidR="002018EF" w:rsidRPr="002018EF" w14:paraId="21D0198F" w14:textId="77777777" w:rsidTr="008E323A">
        <w:trPr>
          <w:trHeight w:hRule="exact" w:val="8587"/>
          <w:jc w:val="center"/>
        </w:trPr>
        <w:tc>
          <w:tcPr>
            <w:tcW w:w="824" w:type="pct"/>
            <w:vMerge/>
            <w:vAlign w:val="center"/>
          </w:tcPr>
          <w:p w14:paraId="4FE0AC1B" w14:textId="77777777" w:rsidR="0036686D" w:rsidRPr="002018EF" w:rsidRDefault="0036686D" w:rsidP="002A1D41">
            <w:pPr>
              <w:spacing w:line="0" w:lineRule="atLeast"/>
              <w:jc w:val="center"/>
              <w:rPr>
                <w:rFonts w:ascii="微軟正黑體" w:eastAsia="微軟正黑體" w:hAnsi="微軟正黑體"/>
                <w:sz w:val="22"/>
              </w:rPr>
            </w:pPr>
          </w:p>
        </w:tc>
        <w:tc>
          <w:tcPr>
            <w:tcW w:w="2460" w:type="pct"/>
            <w:vMerge/>
            <w:vAlign w:val="center"/>
          </w:tcPr>
          <w:p w14:paraId="79376F95" w14:textId="77777777" w:rsidR="0036686D" w:rsidRPr="002018EF" w:rsidRDefault="0036686D" w:rsidP="002A1D41">
            <w:pPr>
              <w:spacing w:line="0" w:lineRule="atLeast"/>
              <w:rPr>
                <w:rFonts w:ascii="微軟正黑體" w:eastAsia="微軟正黑體" w:hAnsi="微軟正黑體"/>
                <w:sz w:val="22"/>
              </w:rPr>
            </w:pPr>
          </w:p>
        </w:tc>
        <w:tc>
          <w:tcPr>
            <w:tcW w:w="852" w:type="pct"/>
            <w:tcFitText/>
            <w:vAlign w:val="center"/>
          </w:tcPr>
          <w:p w14:paraId="5EC096EC" w14:textId="77777777" w:rsidR="0036686D" w:rsidRPr="002018EF" w:rsidRDefault="0036686D" w:rsidP="002A1D41">
            <w:pPr>
              <w:spacing w:line="0" w:lineRule="atLeast"/>
              <w:jc w:val="center"/>
              <w:rPr>
                <w:rFonts w:ascii="微軟正黑體" w:eastAsia="微軟正黑體" w:hAnsi="微軟正黑體"/>
                <w:spacing w:val="15"/>
                <w:w w:val="61"/>
                <w:kern w:val="0"/>
                <w:sz w:val="22"/>
              </w:rPr>
            </w:pPr>
            <w:r w:rsidRPr="002018EF">
              <w:rPr>
                <w:rFonts w:ascii="微軟正黑體" w:eastAsia="微軟正黑體" w:hAnsi="微軟正黑體" w:hint="eastAsia"/>
                <w:spacing w:val="4"/>
                <w:w w:val="99"/>
                <w:kern w:val="0"/>
                <w:sz w:val="22"/>
              </w:rPr>
              <w:t>是否進用外籍</w:t>
            </w:r>
            <w:r w:rsidRPr="002018EF">
              <w:rPr>
                <w:rFonts w:ascii="微軟正黑體" w:eastAsia="微軟正黑體" w:hAnsi="微軟正黑體" w:hint="eastAsia"/>
                <w:spacing w:val="-11"/>
                <w:w w:val="99"/>
                <w:kern w:val="0"/>
                <w:sz w:val="22"/>
              </w:rPr>
              <w:t>生</w:t>
            </w:r>
          </w:p>
        </w:tc>
        <w:tc>
          <w:tcPr>
            <w:tcW w:w="864" w:type="pct"/>
            <w:vAlign w:val="center"/>
          </w:tcPr>
          <w:p w14:paraId="1D6AB5E0" w14:textId="0F255CBB" w:rsidR="0036686D" w:rsidRPr="002018EF" w:rsidRDefault="0036686D" w:rsidP="002A1D41">
            <w:pPr>
              <w:spacing w:line="0" w:lineRule="atLeast"/>
              <w:rPr>
                <w:rFonts w:ascii="微軟正黑體" w:eastAsia="微軟正黑體" w:hAnsi="微軟正黑體"/>
                <w:spacing w:val="15"/>
                <w:w w:val="61"/>
                <w:kern w:val="0"/>
                <w:sz w:val="22"/>
              </w:rPr>
            </w:pPr>
            <w:r w:rsidRPr="002018EF">
              <w:rPr>
                <w:rFonts w:ascii="微軟正黑體" w:eastAsia="微軟正黑體" w:hAnsi="微軟正黑體"/>
                <w:sz w:val="22"/>
              </w:rPr>
              <w:t>是</w:t>
            </w:r>
          </w:p>
        </w:tc>
      </w:tr>
      <w:tr w:rsidR="0036686D" w:rsidRPr="002018EF" w14:paraId="2478345F" w14:textId="77777777" w:rsidTr="002A1D41">
        <w:trPr>
          <w:trHeight w:val="1256"/>
          <w:jc w:val="center"/>
        </w:trPr>
        <w:tc>
          <w:tcPr>
            <w:tcW w:w="824" w:type="pct"/>
            <w:vAlign w:val="center"/>
          </w:tcPr>
          <w:p w14:paraId="47714BDB" w14:textId="77777777" w:rsidR="0036686D" w:rsidRPr="002018EF" w:rsidRDefault="0036686D" w:rsidP="002A1D41">
            <w:pPr>
              <w:spacing w:line="0" w:lineRule="atLeast"/>
              <w:jc w:val="center"/>
              <w:rPr>
                <w:rFonts w:ascii="微軟正黑體" w:eastAsia="微軟正黑體" w:hAnsi="微軟正黑體"/>
                <w:sz w:val="22"/>
              </w:rPr>
            </w:pPr>
            <w:r w:rsidRPr="002018EF">
              <w:rPr>
                <w:rFonts w:ascii="微軟正黑體" w:eastAsia="微軟正黑體" w:hAnsi="微軟正黑體" w:hint="eastAsia"/>
                <w:sz w:val="22"/>
              </w:rPr>
              <w:t>公司簡介</w:t>
            </w:r>
          </w:p>
        </w:tc>
        <w:tc>
          <w:tcPr>
            <w:tcW w:w="4176" w:type="pct"/>
            <w:gridSpan w:val="3"/>
            <w:vAlign w:val="center"/>
          </w:tcPr>
          <w:p w14:paraId="55010DB8" w14:textId="350B2D18" w:rsidR="0036686D" w:rsidRPr="002018EF" w:rsidRDefault="008E323A" w:rsidP="002A1D41">
            <w:pPr>
              <w:spacing w:line="0" w:lineRule="atLeast"/>
              <w:rPr>
                <w:rFonts w:ascii="微軟正黑體" w:eastAsia="微軟正黑體" w:hAnsi="微軟正黑體"/>
                <w:sz w:val="22"/>
              </w:rPr>
            </w:pPr>
            <w:r w:rsidRPr="002018EF">
              <w:rPr>
                <w:rFonts w:ascii="微軟正黑體" w:eastAsia="微軟正黑體" w:hAnsi="微軟正黑體" w:hint="eastAsia"/>
                <w:sz w:val="22"/>
              </w:rPr>
              <w:t>矽品精密工業股份有限公司成立於民國73年5月，主要提供各項積體電路封裝及測試之服務。民國一百一十二年公司的營業額約達新台幣一千一百三十二億元，目前全球大約三萬二千名員工。</w:t>
            </w:r>
          </w:p>
        </w:tc>
      </w:tr>
    </w:tbl>
    <w:p w14:paraId="327DE2E6" w14:textId="77777777" w:rsidR="0036686D" w:rsidRPr="002018EF" w:rsidRDefault="0036686D" w:rsidP="0036686D">
      <w:pPr>
        <w:widowControl/>
        <w:rPr>
          <w:rFonts w:ascii="Times New Roman" w:eastAsia="標楷體" w:hAnsi="Times New Roman" w:cs="Times New Roman"/>
          <w:sz w:val="18"/>
          <w:szCs w:val="18"/>
        </w:rPr>
      </w:pP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388"/>
        <w:gridCol w:w="644"/>
        <w:gridCol w:w="1199"/>
        <w:gridCol w:w="1134"/>
        <w:gridCol w:w="3544"/>
        <w:gridCol w:w="617"/>
        <w:gridCol w:w="1052"/>
      </w:tblGrid>
      <w:tr w:rsidR="002018EF" w:rsidRPr="002018EF" w14:paraId="349A94D4" w14:textId="77777777" w:rsidTr="00945C92">
        <w:trPr>
          <w:trHeight w:val="20"/>
          <w:jc w:val="center"/>
        </w:trPr>
        <w:tc>
          <w:tcPr>
            <w:tcW w:w="725" w:type="pct"/>
            <w:vAlign w:val="center"/>
          </w:tcPr>
          <w:p w14:paraId="227668D9" w14:textId="77777777" w:rsidR="0036686D" w:rsidRPr="002018EF" w:rsidRDefault="0036686D" w:rsidP="002A1D41">
            <w:pPr>
              <w:spacing w:line="0" w:lineRule="atLeast"/>
              <w:jc w:val="center"/>
              <w:rPr>
                <w:rFonts w:ascii="微軟正黑體" w:eastAsia="微軟正黑體" w:hAnsi="微軟正黑體"/>
                <w:sz w:val="22"/>
              </w:rPr>
            </w:pPr>
            <w:r w:rsidRPr="002018EF">
              <w:rPr>
                <w:rFonts w:ascii="微軟正黑體" w:eastAsia="微軟正黑體" w:hAnsi="微軟正黑體" w:hint="eastAsia"/>
                <w:kern w:val="0"/>
                <w:sz w:val="22"/>
              </w:rPr>
              <w:t>職務名稱</w:t>
            </w:r>
          </w:p>
        </w:tc>
        <w:tc>
          <w:tcPr>
            <w:tcW w:w="336" w:type="pct"/>
            <w:vAlign w:val="center"/>
          </w:tcPr>
          <w:p w14:paraId="33A117C3" w14:textId="77777777" w:rsidR="0036686D" w:rsidRPr="002018EF" w:rsidRDefault="0036686D" w:rsidP="002A1D41">
            <w:pPr>
              <w:spacing w:line="0" w:lineRule="atLeast"/>
              <w:jc w:val="center"/>
              <w:rPr>
                <w:rFonts w:ascii="微軟正黑體" w:eastAsia="微軟正黑體" w:hAnsi="微軟正黑體"/>
                <w:sz w:val="22"/>
              </w:rPr>
            </w:pPr>
            <w:r w:rsidRPr="002018EF">
              <w:rPr>
                <w:rFonts w:ascii="微軟正黑體" w:eastAsia="微軟正黑體" w:hAnsi="微軟正黑體" w:hint="eastAsia"/>
                <w:kern w:val="0"/>
                <w:sz w:val="22"/>
              </w:rPr>
              <w:t>人數</w:t>
            </w:r>
          </w:p>
        </w:tc>
        <w:tc>
          <w:tcPr>
            <w:tcW w:w="626" w:type="pct"/>
            <w:vAlign w:val="center"/>
          </w:tcPr>
          <w:p w14:paraId="46195FE4" w14:textId="77777777" w:rsidR="0036686D" w:rsidRPr="002018EF" w:rsidRDefault="0036686D" w:rsidP="002A1D41">
            <w:pPr>
              <w:spacing w:line="0" w:lineRule="atLeast"/>
              <w:jc w:val="center"/>
              <w:rPr>
                <w:rFonts w:ascii="微軟正黑體" w:eastAsia="微軟正黑體" w:hAnsi="微軟正黑體"/>
                <w:kern w:val="0"/>
                <w:sz w:val="22"/>
              </w:rPr>
            </w:pPr>
            <w:r w:rsidRPr="002018EF">
              <w:rPr>
                <w:rFonts w:ascii="微軟正黑體" w:eastAsia="微軟正黑體" w:hAnsi="微軟正黑體" w:hint="eastAsia"/>
                <w:kern w:val="0"/>
                <w:sz w:val="22"/>
              </w:rPr>
              <w:t>主要資格條件</w:t>
            </w:r>
          </w:p>
          <w:p w14:paraId="568095AD" w14:textId="77777777" w:rsidR="0036686D" w:rsidRPr="002018EF" w:rsidRDefault="0036686D" w:rsidP="002A1D41">
            <w:pPr>
              <w:spacing w:line="300" w:lineRule="exact"/>
              <w:jc w:val="center"/>
              <w:rPr>
                <w:rFonts w:ascii="微軟正黑體" w:eastAsia="微軟正黑體" w:hAnsi="微軟正黑體"/>
                <w:sz w:val="22"/>
              </w:rPr>
            </w:pPr>
            <w:proofErr w:type="gramStart"/>
            <w:r w:rsidRPr="002018EF">
              <w:rPr>
                <w:rFonts w:ascii="微軟正黑體" w:eastAsia="微軟正黑體" w:hAnsi="微軟正黑體" w:hint="eastAsia"/>
                <w:sz w:val="22"/>
              </w:rPr>
              <w:t>（</w:t>
            </w:r>
            <w:proofErr w:type="gramEnd"/>
            <w:r w:rsidRPr="002018EF">
              <w:rPr>
                <w:rFonts w:ascii="微軟正黑體" w:eastAsia="微軟正黑體" w:hAnsi="微軟正黑體" w:hint="eastAsia"/>
                <w:sz w:val="22"/>
              </w:rPr>
              <w:t>例如：學歷及系所、技能、語文、證照等</w:t>
            </w:r>
            <w:proofErr w:type="gramStart"/>
            <w:r w:rsidRPr="002018EF">
              <w:rPr>
                <w:rFonts w:ascii="微軟正黑體" w:eastAsia="微軟正黑體" w:hAnsi="微軟正黑體" w:hint="eastAsia"/>
                <w:sz w:val="22"/>
              </w:rPr>
              <w:t>）</w:t>
            </w:r>
            <w:proofErr w:type="gramEnd"/>
          </w:p>
        </w:tc>
        <w:tc>
          <w:tcPr>
            <w:tcW w:w="592" w:type="pct"/>
            <w:vAlign w:val="center"/>
          </w:tcPr>
          <w:p w14:paraId="1DFB049D" w14:textId="77777777" w:rsidR="0036686D" w:rsidRPr="002018EF" w:rsidRDefault="0036686D" w:rsidP="002A1D41">
            <w:pPr>
              <w:spacing w:line="300" w:lineRule="exact"/>
              <w:jc w:val="center"/>
              <w:rPr>
                <w:rFonts w:ascii="微軟正黑體" w:eastAsia="微軟正黑體" w:hAnsi="微軟正黑體"/>
                <w:kern w:val="0"/>
                <w:sz w:val="22"/>
              </w:rPr>
            </w:pPr>
            <w:r w:rsidRPr="002018EF">
              <w:rPr>
                <w:rFonts w:ascii="微軟正黑體" w:eastAsia="微軟正黑體" w:hAnsi="微軟正黑體" w:hint="eastAsia"/>
                <w:kern w:val="0"/>
                <w:sz w:val="22"/>
              </w:rPr>
              <w:t>待遇</w:t>
            </w:r>
          </w:p>
          <w:p w14:paraId="41ECAAB1" w14:textId="77777777" w:rsidR="0036686D" w:rsidRPr="002018EF" w:rsidRDefault="0036686D" w:rsidP="002A1D41">
            <w:pPr>
              <w:adjustRightInd w:val="0"/>
              <w:snapToGrid w:val="0"/>
              <w:spacing w:line="0" w:lineRule="atLeast"/>
              <w:jc w:val="center"/>
              <w:rPr>
                <w:rFonts w:ascii="微軟正黑體" w:eastAsia="微軟正黑體" w:hAnsi="微軟正黑體"/>
                <w:sz w:val="22"/>
              </w:rPr>
            </w:pPr>
            <w:r w:rsidRPr="002018EF">
              <w:rPr>
                <w:rFonts w:ascii="微軟正黑體" w:eastAsia="微軟正黑體" w:hAnsi="微軟正黑體" w:hint="eastAsia"/>
                <w:sz w:val="22"/>
              </w:rPr>
              <w:t>(禁</w:t>
            </w:r>
            <w:r w:rsidRPr="002018EF">
              <w:rPr>
                <w:rFonts w:ascii="微軟正黑體" w:eastAsia="微軟正黑體" w:hAnsi="微軟正黑體"/>
                <w:sz w:val="22"/>
              </w:rPr>
              <w:t>面議及低於勞基法薪資</w:t>
            </w:r>
            <w:r w:rsidRPr="002018EF">
              <w:rPr>
                <w:rFonts w:ascii="微軟正黑體" w:eastAsia="微軟正黑體" w:hAnsi="微軟正黑體" w:hint="eastAsia"/>
                <w:sz w:val="22"/>
              </w:rPr>
              <w:t>)</w:t>
            </w:r>
          </w:p>
        </w:tc>
        <w:tc>
          <w:tcPr>
            <w:tcW w:w="1850" w:type="pct"/>
            <w:vAlign w:val="center"/>
          </w:tcPr>
          <w:p w14:paraId="2F5D0FDC" w14:textId="77777777" w:rsidR="0036686D" w:rsidRPr="002018EF" w:rsidRDefault="0036686D" w:rsidP="002A1D41">
            <w:pPr>
              <w:adjustRightInd w:val="0"/>
              <w:snapToGrid w:val="0"/>
              <w:spacing w:line="0" w:lineRule="atLeast"/>
              <w:jc w:val="center"/>
              <w:rPr>
                <w:rFonts w:ascii="微軟正黑體" w:eastAsia="微軟正黑體" w:hAnsi="微軟正黑體"/>
                <w:kern w:val="0"/>
                <w:sz w:val="22"/>
              </w:rPr>
            </w:pPr>
            <w:r w:rsidRPr="002018EF">
              <w:rPr>
                <w:rFonts w:ascii="微軟正黑體" w:eastAsia="微軟正黑體" w:hAnsi="微軟正黑體" w:hint="eastAsia"/>
                <w:kern w:val="0"/>
                <w:sz w:val="22"/>
              </w:rPr>
              <w:t>工作內容</w:t>
            </w:r>
          </w:p>
        </w:tc>
        <w:tc>
          <w:tcPr>
            <w:tcW w:w="322" w:type="pct"/>
            <w:vAlign w:val="center"/>
          </w:tcPr>
          <w:p w14:paraId="2036304F" w14:textId="77777777" w:rsidR="0036686D" w:rsidRPr="002018EF" w:rsidRDefault="0036686D" w:rsidP="002A1D41">
            <w:pPr>
              <w:adjustRightInd w:val="0"/>
              <w:snapToGrid w:val="0"/>
              <w:spacing w:line="0" w:lineRule="atLeast"/>
              <w:jc w:val="center"/>
              <w:rPr>
                <w:rFonts w:ascii="微軟正黑體" w:eastAsia="微軟正黑體" w:hAnsi="微軟正黑體"/>
                <w:kern w:val="0"/>
                <w:sz w:val="22"/>
              </w:rPr>
            </w:pPr>
            <w:r w:rsidRPr="002018EF">
              <w:rPr>
                <w:rFonts w:ascii="微軟正黑體" w:eastAsia="微軟正黑體" w:hAnsi="微軟正黑體" w:hint="eastAsia"/>
                <w:kern w:val="0"/>
                <w:sz w:val="22"/>
              </w:rPr>
              <w:t>工作地點</w:t>
            </w:r>
          </w:p>
        </w:tc>
        <w:tc>
          <w:tcPr>
            <w:tcW w:w="549" w:type="pct"/>
            <w:vAlign w:val="center"/>
          </w:tcPr>
          <w:p w14:paraId="59E801D1" w14:textId="77777777" w:rsidR="0036686D" w:rsidRPr="002018EF" w:rsidRDefault="0036686D" w:rsidP="002A1D41">
            <w:pPr>
              <w:spacing w:line="0" w:lineRule="atLeast"/>
              <w:jc w:val="center"/>
              <w:rPr>
                <w:rFonts w:ascii="微軟正黑體" w:eastAsia="微軟正黑體" w:hAnsi="微軟正黑體"/>
                <w:kern w:val="0"/>
                <w:sz w:val="22"/>
                <w:highlight w:val="yellow"/>
              </w:rPr>
            </w:pPr>
            <w:r w:rsidRPr="002018EF">
              <w:rPr>
                <w:rFonts w:ascii="微軟正黑體" w:eastAsia="微軟正黑體" w:hAnsi="微軟正黑體" w:hint="eastAsia"/>
                <w:kern w:val="0"/>
                <w:sz w:val="22"/>
              </w:rPr>
              <w:t>備註</w:t>
            </w:r>
          </w:p>
        </w:tc>
      </w:tr>
      <w:tr w:rsidR="002018EF" w:rsidRPr="002018EF" w14:paraId="07D184AA" w14:textId="77777777" w:rsidTr="00945C92">
        <w:trPr>
          <w:trHeight w:val="20"/>
          <w:jc w:val="center"/>
        </w:trPr>
        <w:tc>
          <w:tcPr>
            <w:tcW w:w="725" w:type="pct"/>
            <w:vAlign w:val="center"/>
          </w:tcPr>
          <w:p w14:paraId="294C640E" w14:textId="4E4553A2" w:rsidR="00945C92" w:rsidRPr="002018EF" w:rsidRDefault="00945C92" w:rsidP="00945C92">
            <w:pPr>
              <w:adjustRightInd w:val="0"/>
              <w:snapToGrid w:val="0"/>
              <w:spacing w:line="0" w:lineRule="atLeast"/>
              <w:jc w:val="center"/>
              <w:rPr>
                <w:rFonts w:ascii="微軟正黑體" w:eastAsia="微軟正黑體" w:hAnsi="微軟正黑體"/>
                <w:sz w:val="18"/>
                <w:szCs w:val="18"/>
              </w:rPr>
            </w:pPr>
            <w:r w:rsidRPr="002018EF">
              <w:rPr>
                <w:rFonts w:ascii="微軟正黑體" w:eastAsia="微軟正黑體" w:hAnsi="微軟正黑體" w:cs="Arial" w:hint="eastAsia"/>
                <w:sz w:val="18"/>
                <w:szCs w:val="18"/>
              </w:rPr>
              <w:t>【竹南】技術助理（夜班）</w:t>
            </w:r>
          </w:p>
        </w:tc>
        <w:tc>
          <w:tcPr>
            <w:tcW w:w="336" w:type="pct"/>
            <w:vAlign w:val="center"/>
          </w:tcPr>
          <w:p w14:paraId="72A73B29" w14:textId="0966EAFF" w:rsidR="00945C92" w:rsidRPr="002018EF" w:rsidRDefault="00945C92" w:rsidP="00945C92">
            <w:pPr>
              <w:adjustRightInd w:val="0"/>
              <w:snapToGrid w:val="0"/>
              <w:spacing w:line="0" w:lineRule="atLeast"/>
              <w:jc w:val="center"/>
              <w:rPr>
                <w:rFonts w:ascii="微軟正黑體" w:eastAsia="微軟正黑體" w:hAnsi="微軟正黑體"/>
                <w:sz w:val="18"/>
                <w:szCs w:val="18"/>
              </w:rPr>
            </w:pPr>
            <w:r w:rsidRPr="002018EF">
              <w:rPr>
                <w:rFonts w:ascii="微軟正黑體" w:eastAsia="微軟正黑體" w:hAnsi="微軟正黑體" w:cs="Arial" w:hint="eastAsia"/>
                <w:sz w:val="18"/>
                <w:szCs w:val="18"/>
              </w:rPr>
              <w:t>20</w:t>
            </w:r>
          </w:p>
        </w:tc>
        <w:tc>
          <w:tcPr>
            <w:tcW w:w="626" w:type="pct"/>
            <w:vAlign w:val="center"/>
          </w:tcPr>
          <w:p w14:paraId="14957814" w14:textId="4C51DEA0" w:rsidR="00945C92" w:rsidRPr="002018EF" w:rsidRDefault="00945C92" w:rsidP="00945C92">
            <w:pPr>
              <w:adjustRightInd w:val="0"/>
              <w:snapToGrid w:val="0"/>
              <w:spacing w:line="0" w:lineRule="atLeast"/>
              <w:rPr>
                <w:rFonts w:ascii="微軟正黑體" w:eastAsia="微軟正黑體" w:hAnsi="微軟正黑體"/>
                <w:sz w:val="18"/>
                <w:szCs w:val="18"/>
              </w:rPr>
            </w:pPr>
            <w:r w:rsidRPr="002018EF">
              <w:rPr>
                <w:rFonts w:ascii="微軟正黑體" w:eastAsia="微軟正黑體" w:hAnsi="微軟正黑體" w:cs="Arial" w:hint="eastAsia"/>
                <w:sz w:val="18"/>
                <w:szCs w:val="18"/>
              </w:rPr>
              <w:t xml:space="preserve">大學, 專科, 高中  </w:t>
            </w:r>
          </w:p>
        </w:tc>
        <w:tc>
          <w:tcPr>
            <w:tcW w:w="592" w:type="pct"/>
            <w:vAlign w:val="center"/>
          </w:tcPr>
          <w:p w14:paraId="452C4532" w14:textId="7BD67D7B" w:rsidR="00945C92" w:rsidRPr="002018EF" w:rsidRDefault="00945C92" w:rsidP="00945C92">
            <w:pPr>
              <w:adjustRightInd w:val="0"/>
              <w:snapToGrid w:val="0"/>
              <w:spacing w:line="0" w:lineRule="atLeast"/>
              <w:rPr>
                <w:rFonts w:ascii="微軟正黑體" w:eastAsia="微軟正黑體" w:hAnsi="微軟正黑體"/>
                <w:sz w:val="18"/>
                <w:szCs w:val="18"/>
              </w:rPr>
            </w:pPr>
            <w:r w:rsidRPr="002018EF">
              <w:rPr>
                <w:rFonts w:ascii="微軟正黑體" w:eastAsia="微軟正黑體" w:hAnsi="微軟正黑體" w:cs="Arial" w:hint="eastAsia"/>
                <w:sz w:val="18"/>
                <w:szCs w:val="18"/>
              </w:rPr>
              <w:t>月薪: NT$39,800以上</w:t>
            </w:r>
          </w:p>
        </w:tc>
        <w:tc>
          <w:tcPr>
            <w:tcW w:w="1850" w:type="pct"/>
            <w:vAlign w:val="center"/>
          </w:tcPr>
          <w:p w14:paraId="4E677644" w14:textId="6E98E452" w:rsidR="00945C92" w:rsidRPr="002018EF" w:rsidRDefault="00945C92" w:rsidP="00945C92">
            <w:pPr>
              <w:adjustRightInd w:val="0"/>
              <w:snapToGrid w:val="0"/>
              <w:spacing w:line="0" w:lineRule="atLeast"/>
              <w:rPr>
                <w:rFonts w:ascii="微軟正黑體" w:eastAsia="微軟正黑體" w:hAnsi="微軟正黑體"/>
                <w:sz w:val="18"/>
                <w:szCs w:val="18"/>
              </w:rPr>
            </w:pPr>
            <w:r w:rsidRPr="002018EF">
              <w:rPr>
                <w:rFonts w:ascii="微軟正黑體" w:eastAsia="微軟正黑體" w:hAnsi="微軟正黑體" w:cs="Arial" w:hint="eastAsia"/>
                <w:sz w:val="18"/>
                <w:szCs w:val="18"/>
              </w:rPr>
              <w:t>1.依本身受訓技能，承接工作項目要求之執行，以符合作業標準。</w:t>
            </w:r>
            <w:r w:rsidRPr="002018EF">
              <w:rPr>
                <w:rFonts w:ascii="微軟正黑體" w:eastAsia="微軟正黑體" w:hAnsi="微軟正黑體" w:cs="Arial" w:hint="eastAsia"/>
                <w:sz w:val="18"/>
                <w:szCs w:val="18"/>
              </w:rPr>
              <w:br/>
              <w:t>2.現場6S(整理、整頓、清潔、清掃、教養、安全)之執行，以確保生產作業流程順暢。</w:t>
            </w:r>
            <w:r w:rsidRPr="002018EF">
              <w:rPr>
                <w:rFonts w:ascii="微軟正黑體" w:eastAsia="微軟正黑體" w:hAnsi="微軟正黑體" w:cs="Arial" w:hint="eastAsia"/>
                <w:sz w:val="18"/>
                <w:szCs w:val="18"/>
              </w:rPr>
              <w:br/>
              <w:t>3.反應與處理異常狀況，以確保生產作業供料順暢。</w:t>
            </w:r>
            <w:r w:rsidRPr="002018EF">
              <w:rPr>
                <w:rFonts w:ascii="微軟正黑體" w:eastAsia="微軟正黑體" w:hAnsi="微軟正黑體" w:cs="Arial" w:hint="eastAsia"/>
                <w:sz w:val="18"/>
                <w:szCs w:val="18"/>
              </w:rPr>
              <w:br/>
              <w:t>4.接受員工教育訓練，以符合作業需求。</w:t>
            </w:r>
            <w:r w:rsidRPr="002018EF">
              <w:rPr>
                <w:rFonts w:ascii="微軟正黑體" w:eastAsia="微軟正黑體" w:hAnsi="微軟正黑體" w:cs="Arial" w:hint="eastAsia"/>
                <w:sz w:val="18"/>
                <w:szCs w:val="18"/>
              </w:rPr>
              <w:br/>
              <w:t xml:space="preserve">晚班 </w:t>
            </w:r>
            <w:r w:rsidRPr="002018EF">
              <w:rPr>
                <w:rFonts w:ascii="微軟正黑體" w:eastAsia="微軟正黑體" w:hAnsi="微軟正黑體" w:cs="Arial" w:hint="eastAsia"/>
                <w:sz w:val="18"/>
                <w:szCs w:val="18"/>
              </w:rPr>
              <w:br/>
              <w:t>19:20~07:20</w:t>
            </w:r>
          </w:p>
        </w:tc>
        <w:tc>
          <w:tcPr>
            <w:tcW w:w="322" w:type="pct"/>
            <w:vAlign w:val="center"/>
          </w:tcPr>
          <w:p w14:paraId="7230E624" w14:textId="329A69B8" w:rsidR="00945C92" w:rsidRPr="002018EF" w:rsidRDefault="00945C92" w:rsidP="00945C92">
            <w:pPr>
              <w:adjustRightInd w:val="0"/>
              <w:snapToGrid w:val="0"/>
              <w:spacing w:line="0" w:lineRule="atLeast"/>
              <w:rPr>
                <w:rFonts w:ascii="微軟正黑體" w:eastAsia="微軟正黑體" w:hAnsi="微軟正黑體"/>
                <w:sz w:val="18"/>
                <w:szCs w:val="18"/>
              </w:rPr>
            </w:pPr>
            <w:r w:rsidRPr="002018EF">
              <w:rPr>
                <w:rFonts w:ascii="微軟正黑體" w:eastAsia="微軟正黑體" w:hAnsi="微軟正黑體" w:hint="eastAsia"/>
                <w:sz w:val="18"/>
                <w:szCs w:val="18"/>
              </w:rPr>
              <w:t>竹南</w:t>
            </w:r>
          </w:p>
        </w:tc>
        <w:tc>
          <w:tcPr>
            <w:tcW w:w="549" w:type="pct"/>
            <w:vAlign w:val="center"/>
          </w:tcPr>
          <w:p w14:paraId="58F9F24E" w14:textId="200C7C53" w:rsidR="00945C92" w:rsidRPr="002018EF" w:rsidRDefault="00945C92" w:rsidP="00945C92">
            <w:pPr>
              <w:adjustRightInd w:val="0"/>
              <w:snapToGrid w:val="0"/>
              <w:spacing w:line="0" w:lineRule="atLeast"/>
              <w:jc w:val="center"/>
              <w:rPr>
                <w:rFonts w:ascii="微軟正黑體" w:eastAsia="微軟正黑體" w:hAnsi="微軟正黑體"/>
                <w:sz w:val="18"/>
                <w:szCs w:val="18"/>
                <w:highlight w:val="yellow"/>
              </w:rPr>
            </w:pPr>
          </w:p>
        </w:tc>
      </w:tr>
      <w:tr w:rsidR="002018EF" w:rsidRPr="002018EF" w14:paraId="5945483F" w14:textId="77777777" w:rsidTr="009F573C">
        <w:trPr>
          <w:trHeight w:val="20"/>
          <w:jc w:val="center"/>
        </w:trPr>
        <w:tc>
          <w:tcPr>
            <w:tcW w:w="725" w:type="pct"/>
            <w:vAlign w:val="center"/>
          </w:tcPr>
          <w:p w14:paraId="0BDB1792" w14:textId="06412EE7" w:rsidR="00945C92" w:rsidRPr="002018EF" w:rsidRDefault="00945C92" w:rsidP="00945C92">
            <w:pPr>
              <w:adjustRightInd w:val="0"/>
              <w:snapToGrid w:val="0"/>
              <w:spacing w:line="0" w:lineRule="atLeast"/>
              <w:jc w:val="center"/>
              <w:rPr>
                <w:rFonts w:ascii="微軟正黑體" w:eastAsia="微軟正黑體" w:hAnsi="微軟正黑體"/>
                <w:sz w:val="18"/>
                <w:szCs w:val="18"/>
              </w:rPr>
            </w:pPr>
            <w:r w:rsidRPr="002018EF">
              <w:rPr>
                <w:rFonts w:ascii="微軟正黑體" w:eastAsia="微軟正黑體" w:hAnsi="微軟正黑體" w:cs="Arial" w:hint="eastAsia"/>
                <w:sz w:val="18"/>
                <w:szCs w:val="18"/>
              </w:rPr>
              <w:t>【竹南】技術助理（日班）</w:t>
            </w:r>
          </w:p>
        </w:tc>
        <w:tc>
          <w:tcPr>
            <w:tcW w:w="336" w:type="pct"/>
            <w:vAlign w:val="center"/>
          </w:tcPr>
          <w:p w14:paraId="6F23FD26" w14:textId="5DBA253D" w:rsidR="00945C92" w:rsidRPr="002018EF" w:rsidRDefault="00945C92" w:rsidP="00945C92">
            <w:pPr>
              <w:adjustRightInd w:val="0"/>
              <w:snapToGrid w:val="0"/>
              <w:spacing w:line="0" w:lineRule="atLeast"/>
              <w:jc w:val="center"/>
              <w:rPr>
                <w:rFonts w:ascii="微軟正黑體" w:eastAsia="微軟正黑體" w:hAnsi="微軟正黑體"/>
                <w:sz w:val="18"/>
                <w:szCs w:val="18"/>
              </w:rPr>
            </w:pPr>
            <w:r w:rsidRPr="002018EF">
              <w:rPr>
                <w:rFonts w:ascii="微軟正黑體" w:eastAsia="微軟正黑體" w:hAnsi="微軟正黑體" w:cs="Arial" w:hint="eastAsia"/>
                <w:sz w:val="18"/>
                <w:szCs w:val="18"/>
              </w:rPr>
              <w:t>20</w:t>
            </w:r>
          </w:p>
        </w:tc>
        <w:tc>
          <w:tcPr>
            <w:tcW w:w="626" w:type="pct"/>
            <w:vAlign w:val="center"/>
          </w:tcPr>
          <w:p w14:paraId="52B39516" w14:textId="49337A17" w:rsidR="00945C92" w:rsidRPr="002018EF" w:rsidRDefault="00945C92" w:rsidP="00945C92">
            <w:pPr>
              <w:adjustRightInd w:val="0"/>
              <w:snapToGrid w:val="0"/>
              <w:spacing w:line="0" w:lineRule="atLeast"/>
              <w:jc w:val="center"/>
              <w:rPr>
                <w:rFonts w:ascii="微軟正黑體" w:eastAsia="微軟正黑體" w:hAnsi="微軟正黑體"/>
                <w:sz w:val="18"/>
                <w:szCs w:val="18"/>
              </w:rPr>
            </w:pPr>
            <w:r w:rsidRPr="002018EF">
              <w:rPr>
                <w:rFonts w:ascii="微軟正黑體" w:eastAsia="微軟正黑體" w:hAnsi="微軟正黑體" w:cs="Arial" w:hint="eastAsia"/>
                <w:sz w:val="18"/>
                <w:szCs w:val="18"/>
              </w:rPr>
              <w:t xml:space="preserve">大學, 專科, 高中  </w:t>
            </w:r>
          </w:p>
        </w:tc>
        <w:tc>
          <w:tcPr>
            <w:tcW w:w="592" w:type="pct"/>
            <w:vAlign w:val="center"/>
          </w:tcPr>
          <w:p w14:paraId="4E6B579D" w14:textId="56DF9188" w:rsidR="00945C92" w:rsidRPr="002018EF" w:rsidRDefault="00945C92" w:rsidP="00945C92">
            <w:pPr>
              <w:adjustRightInd w:val="0"/>
              <w:snapToGrid w:val="0"/>
              <w:spacing w:line="0" w:lineRule="atLeast"/>
              <w:jc w:val="center"/>
              <w:rPr>
                <w:rFonts w:ascii="微軟正黑體" w:eastAsia="微軟正黑體" w:hAnsi="微軟正黑體"/>
                <w:sz w:val="18"/>
                <w:szCs w:val="18"/>
              </w:rPr>
            </w:pPr>
            <w:r w:rsidRPr="002018EF">
              <w:rPr>
                <w:rFonts w:ascii="微軟正黑體" w:eastAsia="微軟正黑體" w:hAnsi="微軟正黑體" w:cs="Arial" w:hint="eastAsia"/>
                <w:sz w:val="18"/>
                <w:szCs w:val="18"/>
              </w:rPr>
              <w:t>月薪: NT$32,600以上</w:t>
            </w:r>
          </w:p>
        </w:tc>
        <w:tc>
          <w:tcPr>
            <w:tcW w:w="1850" w:type="pct"/>
            <w:vAlign w:val="center"/>
          </w:tcPr>
          <w:p w14:paraId="070D0E16" w14:textId="59DEEBB1" w:rsidR="00945C92" w:rsidRPr="002018EF" w:rsidRDefault="00945C92" w:rsidP="00945C92">
            <w:pPr>
              <w:adjustRightInd w:val="0"/>
              <w:snapToGrid w:val="0"/>
              <w:spacing w:line="0" w:lineRule="atLeast"/>
              <w:jc w:val="center"/>
              <w:rPr>
                <w:rFonts w:ascii="微軟正黑體" w:eastAsia="微軟正黑體" w:hAnsi="微軟正黑體"/>
                <w:sz w:val="18"/>
                <w:szCs w:val="18"/>
              </w:rPr>
            </w:pPr>
            <w:r w:rsidRPr="002018EF">
              <w:rPr>
                <w:rFonts w:ascii="微軟正黑體" w:eastAsia="微軟正黑體" w:hAnsi="微軟正黑體" w:cs="Arial" w:hint="eastAsia"/>
                <w:sz w:val="18"/>
                <w:szCs w:val="18"/>
              </w:rPr>
              <w:t>1.依本身受訓技能，承接工作項目要求之執行，以符合作業標準。</w:t>
            </w:r>
            <w:r w:rsidRPr="002018EF">
              <w:rPr>
                <w:rFonts w:ascii="微軟正黑體" w:eastAsia="微軟正黑體" w:hAnsi="微軟正黑體" w:cs="Arial" w:hint="eastAsia"/>
                <w:sz w:val="18"/>
                <w:szCs w:val="18"/>
              </w:rPr>
              <w:br/>
              <w:t>2.現場6S(整理、整頓、清潔、清掃、教養、安全)之執行，以確保生產作業流程順暢。</w:t>
            </w:r>
            <w:r w:rsidRPr="002018EF">
              <w:rPr>
                <w:rFonts w:ascii="微軟正黑體" w:eastAsia="微軟正黑體" w:hAnsi="微軟正黑體" w:cs="Arial" w:hint="eastAsia"/>
                <w:sz w:val="18"/>
                <w:szCs w:val="18"/>
              </w:rPr>
              <w:br/>
              <w:t>3.反應與處理異常狀況，以確保生產作業供料順暢。</w:t>
            </w:r>
            <w:r w:rsidRPr="002018EF">
              <w:rPr>
                <w:rFonts w:ascii="微軟正黑體" w:eastAsia="微軟正黑體" w:hAnsi="微軟正黑體" w:cs="Arial" w:hint="eastAsia"/>
                <w:sz w:val="18"/>
                <w:szCs w:val="18"/>
              </w:rPr>
              <w:br/>
              <w:t>4.接受員工教育訓練，以符合作業需求。</w:t>
            </w:r>
            <w:r w:rsidRPr="002018EF">
              <w:rPr>
                <w:rFonts w:ascii="微軟正黑體" w:eastAsia="微軟正黑體" w:hAnsi="微軟正黑體" w:cs="Arial" w:hint="eastAsia"/>
                <w:sz w:val="18"/>
                <w:szCs w:val="18"/>
              </w:rPr>
              <w:br/>
              <w:t xml:space="preserve">日班 </w:t>
            </w:r>
            <w:r w:rsidRPr="002018EF">
              <w:rPr>
                <w:rFonts w:ascii="微軟正黑體" w:eastAsia="微軟正黑體" w:hAnsi="微軟正黑體" w:cs="Arial" w:hint="eastAsia"/>
                <w:sz w:val="18"/>
                <w:szCs w:val="18"/>
              </w:rPr>
              <w:br/>
              <w:t>07:20~19:20</w:t>
            </w:r>
          </w:p>
        </w:tc>
        <w:tc>
          <w:tcPr>
            <w:tcW w:w="322" w:type="pct"/>
          </w:tcPr>
          <w:p w14:paraId="1AE212A0" w14:textId="6287FC2D" w:rsidR="00945C92" w:rsidRPr="002018EF" w:rsidRDefault="00945C92" w:rsidP="00945C92">
            <w:pPr>
              <w:adjustRightInd w:val="0"/>
              <w:snapToGrid w:val="0"/>
              <w:spacing w:line="0" w:lineRule="atLeast"/>
              <w:jc w:val="center"/>
              <w:rPr>
                <w:rFonts w:ascii="微軟正黑體" w:eastAsia="微軟正黑體" w:hAnsi="微軟正黑體"/>
                <w:sz w:val="18"/>
                <w:szCs w:val="18"/>
              </w:rPr>
            </w:pPr>
            <w:r w:rsidRPr="002018EF">
              <w:rPr>
                <w:rFonts w:ascii="微軟正黑體" w:eastAsia="微軟正黑體" w:hAnsi="微軟正黑體" w:hint="eastAsia"/>
                <w:sz w:val="18"/>
                <w:szCs w:val="18"/>
              </w:rPr>
              <w:t>竹南</w:t>
            </w:r>
          </w:p>
        </w:tc>
        <w:tc>
          <w:tcPr>
            <w:tcW w:w="549" w:type="pct"/>
            <w:vAlign w:val="center"/>
          </w:tcPr>
          <w:p w14:paraId="6DF1332D" w14:textId="1425616A" w:rsidR="00945C92" w:rsidRPr="002018EF" w:rsidRDefault="00945C92" w:rsidP="00945C92">
            <w:pPr>
              <w:adjustRightInd w:val="0"/>
              <w:snapToGrid w:val="0"/>
              <w:spacing w:line="0" w:lineRule="atLeast"/>
              <w:jc w:val="center"/>
              <w:rPr>
                <w:rFonts w:ascii="微軟正黑體" w:eastAsia="微軟正黑體" w:hAnsi="微軟正黑體"/>
                <w:sz w:val="18"/>
                <w:szCs w:val="18"/>
              </w:rPr>
            </w:pPr>
          </w:p>
        </w:tc>
      </w:tr>
      <w:tr w:rsidR="002018EF" w:rsidRPr="002018EF" w14:paraId="01E1F00C" w14:textId="77777777" w:rsidTr="009F573C">
        <w:trPr>
          <w:trHeight w:val="20"/>
          <w:jc w:val="center"/>
        </w:trPr>
        <w:tc>
          <w:tcPr>
            <w:tcW w:w="725" w:type="pct"/>
            <w:vAlign w:val="center"/>
          </w:tcPr>
          <w:p w14:paraId="51F17F50" w14:textId="49F7704F" w:rsidR="00945C92" w:rsidRPr="002018EF" w:rsidRDefault="00945C92" w:rsidP="00945C92">
            <w:pPr>
              <w:adjustRightInd w:val="0"/>
              <w:snapToGrid w:val="0"/>
              <w:spacing w:line="0" w:lineRule="atLeast"/>
              <w:jc w:val="center"/>
              <w:rPr>
                <w:rFonts w:ascii="微軟正黑體" w:eastAsia="微軟正黑體" w:hAnsi="微軟正黑體"/>
                <w:sz w:val="18"/>
                <w:szCs w:val="18"/>
              </w:rPr>
            </w:pPr>
            <w:r w:rsidRPr="002018EF">
              <w:rPr>
                <w:rFonts w:ascii="微軟正黑體" w:eastAsia="微軟正黑體" w:hAnsi="微軟正黑體" w:cs="Arial" w:hint="eastAsia"/>
                <w:sz w:val="18"/>
                <w:szCs w:val="18"/>
              </w:rPr>
              <w:t xml:space="preserve">【竹南】設備助理工程師 </w:t>
            </w:r>
          </w:p>
        </w:tc>
        <w:tc>
          <w:tcPr>
            <w:tcW w:w="336" w:type="pct"/>
            <w:vAlign w:val="center"/>
          </w:tcPr>
          <w:p w14:paraId="38AE0584" w14:textId="6F07F61A" w:rsidR="00945C92" w:rsidRPr="002018EF" w:rsidRDefault="00945C92" w:rsidP="00945C92">
            <w:pPr>
              <w:adjustRightInd w:val="0"/>
              <w:snapToGrid w:val="0"/>
              <w:spacing w:line="0" w:lineRule="atLeast"/>
              <w:jc w:val="center"/>
              <w:rPr>
                <w:rFonts w:ascii="微軟正黑體" w:eastAsia="微軟正黑體" w:hAnsi="微軟正黑體"/>
                <w:sz w:val="18"/>
                <w:szCs w:val="18"/>
              </w:rPr>
            </w:pPr>
            <w:r w:rsidRPr="002018EF">
              <w:rPr>
                <w:rFonts w:ascii="微軟正黑體" w:eastAsia="微軟正黑體" w:hAnsi="微軟正黑體" w:cs="Arial" w:hint="eastAsia"/>
                <w:sz w:val="18"/>
                <w:szCs w:val="18"/>
              </w:rPr>
              <w:t>100</w:t>
            </w:r>
          </w:p>
        </w:tc>
        <w:tc>
          <w:tcPr>
            <w:tcW w:w="626" w:type="pct"/>
            <w:vAlign w:val="center"/>
          </w:tcPr>
          <w:p w14:paraId="0716708C" w14:textId="1F794107" w:rsidR="00945C92" w:rsidRPr="002018EF" w:rsidRDefault="00945C92" w:rsidP="00945C92">
            <w:pPr>
              <w:adjustRightInd w:val="0"/>
              <w:snapToGrid w:val="0"/>
              <w:spacing w:line="0" w:lineRule="atLeast"/>
              <w:jc w:val="center"/>
              <w:rPr>
                <w:rFonts w:ascii="微軟正黑體" w:eastAsia="微軟正黑體" w:hAnsi="微軟正黑體"/>
                <w:sz w:val="18"/>
                <w:szCs w:val="18"/>
              </w:rPr>
            </w:pPr>
            <w:r w:rsidRPr="002018EF">
              <w:rPr>
                <w:rFonts w:ascii="微軟正黑體" w:eastAsia="微軟正黑體" w:hAnsi="微軟正黑體" w:cs="Arial" w:hint="eastAsia"/>
                <w:sz w:val="18"/>
                <w:szCs w:val="18"/>
              </w:rPr>
              <w:t>大學工程學科類 工業技藝及機械學科類 其他數學及電算機科學相關</w:t>
            </w:r>
          </w:p>
        </w:tc>
        <w:tc>
          <w:tcPr>
            <w:tcW w:w="592" w:type="pct"/>
            <w:vAlign w:val="center"/>
          </w:tcPr>
          <w:p w14:paraId="02E86B4D" w14:textId="09C06D82" w:rsidR="00945C92" w:rsidRPr="002018EF" w:rsidRDefault="00945C92" w:rsidP="00945C92">
            <w:pPr>
              <w:adjustRightInd w:val="0"/>
              <w:snapToGrid w:val="0"/>
              <w:spacing w:line="0" w:lineRule="atLeast"/>
              <w:jc w:val="center"/>
              <w:rPr>
                <w:rFonts w:ascii="微軟正黑體" w:eastAsia="微軟正黑體" w:hAnsi="微軟正黑體"/>
                <w:sz w:val="18"/>
                <w:szCs w:val="18"/>
              </w:rPr>
            </w:pPr>
            <w:r w:rsidRPr="002018EF">
              <w:rPr>
                <w:rFonts w:ascii="微軟正黑體" w:eastAsia="微軟正黑體" w:hAnsi="微軟正黑體" w:cs="Arial" w:hint="eastAsia"/>
                <w:sz w:val="18"/>
                <w:szCs w:val="18"/>
              </w:rPr>
              <w:t>月薪: NT$39,800以上</w:t>
            </w:r>
          </w:p>
        </w:tc>
        <w:tc>
          <w:tcPr>
            <w:tcW w:w="1850" w:type="pct"/>
            <w:vAlign w:val="center"/>
          </w:tcPr>
          <w:p w14:paraId="2969248B" w14:textId="3635BE0A" w:rsidR="00945C92" w:rsidRPr="002018EF" w:rsidRDefault="00945C92" w:rsidP="00945C92">
            <w:pPr>
              <w:adjustRightInd w:val="0"/>
              <w:snapToGrid w:val="0"/>
              <w:spacing w:line="0" w:lineRule="atLeast"/>
              <w:jc w:val="center"/>
              <w:rPr>
                <w:rFonts w:ascii="微軟正黑體" w:eastAsia="微軟正黑體" w:hAnsi="微軟正黑體"/>
                <w:sz w:val="18"/>
                <w:szCs w:val="18"/>
              </w:rPr>
            </w:pPr>
            <w:r w:rsidRPr="002018EF">
              <w:rPr>
                <w:rFonts w:ascii="微軟正黑體" w:eastAsia="微軟正黑體" w:hAnsi="微軟正黑體" w:cs="Arial" w:hint="eastAsia"/>
                <w:sz w:val="18"/>
                <w:szCs w:val="18"/>
              </w:rPr>
              <w:t>1.依標準作業規範執行 Repeat</w:t>
            </w:r>
            <w:proofErr w:type="gramStart"/>
            <w:r w:rsidRPr="002018EF">
              <w:rPr>
                <w:rFonts w:ascii="微軟正黑體" w:eastAsia="微軟正黑體" w:hAnsi="微軟正黑體" w:cs="Arial" w:hint="eastAsia"/>
                <w:sz w:val="18"/>
                <w:szCs w:val="18"/>
              </w:rPr>
              <w:t>改機</w:t>
            </w:r>
            <w:proofErr w:type="gramEnd"/>
            <w:r w:rsidRPr="002018EF">
              <w:rPr>
                <w:rFonts w:ascii="微軟正黑體" w:eastAsia="微軟正黑體" w:hAnsi="微軟正黑體" w:cs="Arial" w:hint="eastAsia"/>
                <w:sz w:val="18"/>
                <w:szCs w:val="18"/>
              </w:rPr>
              <w:br/>
              <w:t>2.依照標準作業規範,</w:t>
            </w:r>
            <w:proofErr w:type="gramStart"/>
            <w:r w:rsidRPr="002018EF">
              <w:rPr>
                <w:rFonts w:ascii="微軟正黑體" w:eastAsia="微軟正黑體" w:hAnsi="微軟正黑體" w:cs="Arial" w:hint="eastAsia"/>
                <w:sz w:val="18"/>
                <w:szCs w:val="18"/>
              </w:rPr>
              <w:t>進行部品更換</w:t>
            </w:r>
            <w:proofErr w:type="gramEnd"/>
            <w:r w:rsidRPr="002018EF">
              <w:rPr>
                <w:rFonts w:ascii="微軟正黑體" w:eastAsia="微軟正黑體" w:hAnsi="微軟正黑體" w:cs="Arial" w:hint="eastAsia"/>
                <w:sz w:val="18"/>
                <w:szCs w:val="18"/>
              </w:rPr>
              <w:br/>
              <w:t>3.依照規範執行初階保養(日/周/月/季保養)</w:t>
            </w:r>
            <w:r w:rsidRPr="002018EF">
              <w:rPr>
                <w:rFonts w:ascii="微軟正黑體" w:eastAsia="微軟正黑體" w:hAnsi="微軟正黑體" w:cs="Arial" w:hint="eastAsia"/>
                <w:sz w:val="18"/>
                <w:szCs w:val="18"/>
              </w:rPr>
              <w:br/>
              <w:t>4.設備</w:t>
            </w:r>
            <w:proofErr w:type="gramStart"/>
            <w:r w:rsidRPr="002018EF">
              <w:rPr>
                <w:rFonts w:ascii="微軟正黑體" w:eastAsia="微軟正黑體" w:hAnsi="微軟正黑體" w:cs="Arial" w:hint="eastAsia"/>
                <w:sz w:val="18"/>
                <w:szCs w:val="18"/>
              </w:rPr>
              <w:t>機台鳴叫</w:t>
            </w:r>
            <w:proofErr w:type="gramEnd"/>
            <w:r w:rsidRPr="002018EF">
              <w:rPr>
                <w:rFonts w:ascii="微軟正黑體" w:eastAsia="微軟正黑體" w:hAnsi="微軟正黑體" w:cs="Arial" w:hint="eastAsia"/>
                <w:sz w:val="18"/>
                <w:szCs w:val="18"/>
              </w:rPr>
              <w:t>處置(RFC) &amp;異常反應</w:t>
            </w:r>
            <w:r w:rsidRPr="002018EF">
              <w:rPr>
                <w:rFonts w:ascii="微軟正黑體" w:eastAsia="微軟正黑體" w:hAnsi="微軟正黑體" w:cs="Arial" w:hint="eastAsia"/>
                <w:sz w:val="18"/>
                <w:szCs w:val="18"/>
              </w:rPr>
              <w:br/>
              <w:t xml:space="preserve">日班 </w:t>
            </w:r>
            <w:r w:rsidRPr="002018EF">
              <w:rPr>
                <w:rFonts w:ascii="微軟正黑體" w:eastAsia="微軟正黑體" w:hAnsi="微軟正黑體" w:cs="Arial" w:hint="eastAsia"/>
                <w:sz w:val="18"/>
                <w:szCs w:val="18"/>
              </w:rPr>
              <w:br/>
              <w:t xml:space="preserve">晚班 </w:t>
            </w:r>
            <w:r w:rsidRPr="002018EF">
              <w:rPr>
                <w:rFonts w:ascii="微軟正黑體" w:eastAsia="微軟正黑體" w:hAnsi="微軟正黑體" w:cs="Arial" w:hint="eastAsia"/>
                <w:sz w:val="18"/>
                <w:szCs w:val="18"/>
              </w:rPr>
              <w:br/>
              <w:t>日班 07:20~19:20 ; 夜班 19:20~07:20，做二休二，需輪班</w:t>
            </w:r>
          </w:p>
        </w:tc>
        <w:tc>
          <w:tcPr>
            <w:tcW w:w="322" w:type="pct"/>
          </w:tcPr>
          <w:p w14:paraId="41ABAB7C" w14:textId="15E224CA" w:rsidR="00945C92" w:rsidRPr="002018EF" w:rsidRDefault="00945C92" w:rsidP="00945C92">
            <w:pPr>
              <w:adjustRightInd w:val="0"/>
              <w:snapToGrid w:val="0"/>
              <w:spacing w:line="0" w:lineRule="atLeast"/>
              <w:jc w:val="center"/>
              <w:rPr>
                <w:rFonts w:ascii="微軟正黑體" w:eastAsia="微軟正黑體" w:hAnsi="微軟正黑體"/>
                <w:sz w:val="18"/>
                <w:szCs w:val="18"/>
              </w:rPr>
            </w:pPr>
            <w:r w:rsidRPr="002018EF">
              <w:rPr>
                <w:rFonts w:ascii="微軟正黑體" w:eastAsia="微軟正黑體" w:hAnsi="微軟正黑體" w:hint="eastAsia"/>
                <w:sz w:val="18"/>
                <w:szCs w:val="18"/>
              </w:rPr>
              <w:t>竹南</w:t>
            </w:r>
          </w:p>
        </w:tc>
        <w:tc>
          <w:tcPr>
            <w:tcW w:w="549" w:type="pct"/>
            <w:vAlign w:val="center"/>
          </w:tcPr>
          <w:p w14:paraId="71DE8D5C" w14:textId="7AEE079F" w:rsidR="00945C92" w:rsidRPr="002018EF" w:rsidRDefault="00945C92" w:rsidP="00945C92">
            <w:pPr>
              <w:adjustRightInd w:val="0"/>
              <w:snapToGrid w:val="0"/>
              <w:spacing w:line="0" w:lineRule="atLeast"/>
              <w:jc w:val="center"/>
              <w:rPr>
                <w:rFonts w:ascii="微軟正黑體" w:eastAsia="微軟正黑體" w:hAnsi="微軟正黑體"/>
                <w:sz w:val="18"/>
                <w:szCs w:val="18"/>
              </w:rPr>
            </w:pPr>
          </w:p>
        </w:tc>
      </w:tr>
      <w:tr w:rsidR="002018EF" w:rsidRPr="002018EF" w14:paraId="1CB8B664" w14:textId="77777777" w:rsidTr="009F573C">
        <w:trPr>
          <w:trHeight w:val="20"/>
          <w:jc w:val="center"/>
        </w:trPr>
        <w:tc>
          <w:tcPr>
            <w:tcW w:w="725" w:type="pct"/>
            <w:vAlign w:val="center"/>
          </w:tcPr>
          <w:p w14:paraId="53C2A5F2" w14:textId="0C4EE14F" w:rsidR="00945C92" w:rsidRPr="002018EF" w:rsidRDefault="00945C92" w:rsidP="00945C92">
            <w:pPr>
              <w:adjustRightInd w:val="0"/>
              <w:snapToGrid w:val="0"/>
              <w:spacing w:line="0" w:lineRule="atLeast"/>
              <w:jc w:val="center"/>
              <w:rPr>
                <w:rFonts w:ascii="微軟正黑體" w:eastAsia="微軟正黑體" w:hAnsi="微軟正黑體"/>
                <w:sz w:val="18"/>
                <w:szCs w:val="18"/>
              </w:rPr>
            </w:pPr>
            <w:r w:rsidRPr="002018EF">
              <w:rPr>
                <w:rFonts w:ascii="微軟正黑體" w:eastAsia="微軟正黑體" w:hAnsi="微軟正黑體" w:cs="Arial" w:hint="eastAsia"/>
                <w:sz w:val="18"/>
                <w:szCs w:val="18"/>
              </w:rPr>
              <w:t xml:space="preserve">【竹南】設備工程師 </w:t>
            </w:r>
          </w:p>
        </w:tc>
        <w:tc>
          <w:tcPr>
            <w:tcW w:w="336" w:type="pct"/>
            <w:vAlign w:val="center"/>
          </w:tcPr>
          <w:p w14:paraId="6D65077C" w14:textId="5F093E0D" w:rsidR="00945C92" w:rsidRPr="002018EF" w:rsidRDefault="00945C92" w:rsidP="00945C92">
            <w:pPr>
              <w:adjustRightInd w:val="0"/>
              <w:snapToGrid w:val="0"/>
              <w:spacing w:line="0" w:lineRule="atLeast"/>
              <w:jc w:val="center"/>
              <w:rPr>
                <w:rFonts w:ascii="微軟正黑體" w:eastAsia="微軟正黑體" w:hAnsi="微軟正黑體"/>
                <w:sz w:val="18"/>
                <w:szCs w:val="18"/>
              </w:rPr>
            </w:pPr>
            <w:r w:rsidRPr="002018EF">
              <w:rPr>
                <w:rFonts w:ascii="微軟正黑體" w:eastAsia="微軟正黑體" w:hAnsi="微軟正黑體" w:cs="Arial" w:hint="eastAsia"/>
                <w:sz w:val="18"/>
                <w:szCs w:val="18"/>
              </w:rPr>
              <w:t>100</w:t>
            </w:r>
          </w:p>
        </w:tc>
        <w:tc>
          <w:tcPr>
            <w:tcW w:w="626" w:type="pct"/>
            <w:vAlign w:val="center"/>
          </w:tcPr>
          <w:p w14:paraId="57DD1755" w14:textId="009E4FB8" w:rsidR="00945C92" w:rsidRPr="002018EF" w:rsidRDefault="00945C92" w:rsidP="00945C92">
            <w:pPr>
              <w:adjustRightInd w:val="0"/>
              <w:snapToGrid w:val="0"/>
              <w:spacing w:line="0" w:lineRule="atLeast"/>
              <w:jc w:val="center"/>
              <w:rPr>
                <w:rFonts w:ascii="微軟正黑體" w:eastAsia="微軟正黑體" w:hAnsi="微軟正黑體"/>
                <w:sz w:val="18"/>
                <w:szCs w:val="18"/>
              </w:rPr>
            </w:pPr>
            <w:r w:rsidRPr="002018EF">
              <w:rPr>
                <w:rFonts w:ascii="微軟正黑體" w:eastAsia="微軟正黑體" w:hAnsi="微軟正黑體" w:cs="Arial" w:hint="eastAsia"/>
                <w:sz w:val="18"/>
                <w:szCs w:val="18"/>
              </w:rPr>
              <w:t>碩士, 大學工程學科類 工業技藝及機械學科類 其他數學及電算機科學相關</w:t>
            </w:r>
          </w:p>
        </w:tc>
        <w:tc>
          <w:tcPr>
            <w:tcW w:w="592" w:type="pct"/>
            <w:vAlign w:val="center"/>
          </w:tcPr>
          <w:p w14:paraId="57D4F84F" w14:textId="5464F4E6" w:rsidR="00945C92" w:rsidRPr="002018EF" w:rsidRDefault="00945C92" w:rsidP="00945C92">
            <w:pPr>
              <w:adjustRightInd w:val="0"/>
              <w:snapToGrid w:val="0"/>
              <w:spacing w:line="0" w:lineRule="atLeast"/>
              <w:jc w:val="center"/>
              <w:rPr>
                <w:rFonts w:ascii="微軟正黑體" w:eastAsia="微軟正黑體" w:hAnsi="微軟正黑體"/>
                <w:sz w:val="18"/>
                <w:szCs w:val="18"/>
              </w:rPr>
            </w:pPr>
            <w:r w:rsidRPr="002018EF">
              <w:rPr>
                <w:rFonts w:cs="Arial" w:hint="eastAsia"/>
                <w:sz w:val="18"/>
                <w:szCs w:val="18"/>
              </w:rPr>
              <w:t>月薪</w:t>
            </w:r>
            <w:r w:rsidRPr="002018EF">
              <w:rPr>
                <w:rFonts w:cs="Arial" w:hint="eastAsia"/>
                <w:sz w:val="18"/>
                <w:szCs w:val="18"/>
              </w:rPr>
              <w:t>: NT$47,300</w:t>
            </w:r>
            <w:r w:rsidRPr="002018EF">
              <w:rPr>
                <w:rFonts w:cs="Arial" w:hint="eastAsia"/>
                <w:sz w:val="18"/>
                <w:szCs w:val="18"/>
              </w:rPr>
              <w:t>以上</w:t>
            </w:r>
          </w:p>
        </w:tc>
        <w:tc>
          <w:tcPr>
            <w:tcW w:w="1850" w:type="pct"/>
            <w:vAlign w:val="center"/>
          </w:tcPr>
          <w:p w14:paraId="2046E623" w14:textId="4013F818" w:rsidR="00945C92" w:rsidRPr="002018EF" w:rsidRDefault="00945C92" w:rsidP="00945C92">
            <w:pPr>
              <w:adjustRightInd w:val="0"/>
              <w:snapToGrid w:val="0"/>
              <w:spacing w:line="0" w:lineRule="atLeast"/>
              <w:jc w:val="center"/>
              <w:rPr>
                <w:rFonts w:ascii="微軟正黑體" w:eastAsia="微軟正黑體" w:hAnsi="微軟正黑體"/>
                <w:sz w:val="18"/>
                <w:szCs w:val="18"/>
              </w:rPr>
            </w:pPr>
            <w:r w:rsidRPr="002018EF">
              <w:rPr>
                <w:rFonts w:ascii="微軟正黑體" w:eastAsia="微軟正黑體" w:hAnsi="微軟正黑體" w:cs="Arial" w:hint="eastAsia"/>
                <w:sz w:val="18"/>
                <w:szCs w:val="18"/>
              </w:rPr>
              <w:t>1.機台驗收，NPI-機台setup-</w:t>
            </w:r>
            <w:proofErr w:type="gramStart"/>
            <w:r w:rsidRPr="002018EF">
              <w:rPr>
                <w:rFonts w:ascii="微軟正黑體" w:eastAsia="微軟正黑體" w:hAnsi="微軟正黑體" w:cs="Arial" w:hint="eastAsia"/>
                <w:sz w:val="18"/>
                <w:szCs w:val="18"/>
              </w:rPr>
              <w:t>部品更換</w:t>
            </w:r>
            <w:proofErr w:type="gramEnd"/>
            <w:r w:rsidRPr="002018EF">
              <w:rPr>
                <w:rFonts w:ascii="微軟正黑體" w:eastAsia="微軟正黑體" w:hAnsi="微軟正黑體" w:cs="Arial" w:hint="eastAsia"/>
                <w:sz w:val="18"/>
                <w:szCs w:val="18"/>
              </w:rPr>
              <w:t>確認</w:t>
            </w:r>
            <w:r w:rsidRPr="002018EF">
              <w:rPr>
                <w:rFonts w:ascii="微軟正黑體" w:eastAsia="微軟正黑體" w:hAnsi="微軟正黑體" w:cs="Arial" w:hint="eastAsia"/>
                <w:sz w:val="18"/>
                <w:szCs w:val="18"/>
              </w:rPr>
              <w:br/>
              <w:t>2.依照規範執行保養(半年/年保養)</w:t>
            </w:r>
            <w:r w:rsidRPr="002018EF">
              <w:rPr>
                <w:rFonts w:ascii="微軟正黑體" w:eastAsia="微軟正黑體" w:hAnsi="微軟正黑體" w:cs="Arial" w:hint="eastAsia"/>
                <w:sz w:val="18"/>
                <w:szCs w:val="18"/>
              </w:rPr>
              <w:br/>
              <w:t>3.執行機台Alarm Trouble Shooting處置</w:t>
            </w:r>
            <w:r w:rsidRPr="002018EF">
              <w:rPr>
                <w:rFonts w:ascii="微軟正黑體" w:eastAsia="微軟正黑體" w:hAnsi="微軟正黑體" w:cs="Arial" w:hint="eastAsia"/>
                <w:sz w:val="18"/>
                <w:szCs w:val="18"/>
              </w:rPr>
              <w:br/>
              <w:t>4.同機型fine tune</w:t>
            </w:r>
            <w:r w:rsidRPr="002018EF">
              <w:rPr>
                <w:rFonts w:ascii="微軟正黑體" w:eastAsia="微軟正黑體" w:hAnsi="微軟正黑體" w:cs="Arial" w:hint="eastAsia"/>
                <w:sz w:val="18"/>
                <w:szCs w:val="18"/>
              </w:rPr>
              <w:br/>
              <w:t>5.Fan out-改善展開</w:t>
            </w:r>
            <w:r w:rsidRPr="002018EF">
              <w:rPr>
                <w:rFonts w:ascii="微軟正黑體" w:eastAsia="微軟正黑體" w:hAnsi="微軟正黑體" w:cs="Arial" w:hint="eastAsia"/>
                <w:sz w:val="18"/>
                <w:szCs w:val="18"/>
              </w:rPr>
              <w:br/>
              <w:t xml:space="preserve">日班 </w:t>
            </w:r>
            <w:r w:rsidRPr="002018EF">
              <w:rPr>
                <w:rFonts w:ascii="微軟正黑體" w:eastAsia="微軟正黑體" w:hAnsi="微軟正黑體" w:cs="Arial" w:hint="eastAsia"/>
                <w:sz w:val="18"/>
                <w:szCs w:val="18"/>
              </w:rPr>
              <w:br/>
              <w:t xml:space="preserve">晚班 </w:t>
            </w:r>
            <w:r w:rsidRPr="002018EF">
              <w:rPr>
                <w:rFonts w:ascii="微軟正黑體" w:eastAsia="微軟正黑體" w:hAnsi="微軟正黑體" w:cs="Arial" w:hint="eastAsia"/>
                <w:sz w:val="18"/>
                <w:szCs w:val="18"/>
              </w:rPr>
              <w:br/>
              <w:t>日班 07:20~19:20 ; 夜班 19:20~07:20，做二休二</w:t>
            </w:r>
          </w:p>
        </w:tc>
        <w:tc>
          <w:tcPr>
            <w:tcW w:w="322" w:type="pct"/>
          </w:tcPr>
          <w:p w14:paraId="5AF794B8" w14:textId="1FAA1614" w:rsidR="00945C92" w:rsidRPr="002018EF" w:rsidRDefault="00945C92" w:rsidP="00945C92">
            <w:pPr>
              <w:adjustRightInd w:val="0"/>
              <w:snapToGrid w:val="0"/>
              <w:spacing w:line="0" w:lineRule="atLeast"/>
              <w:jc w:val="center"/>
              <w:rPr>
                <w:rFonts w:ascii="微軟正黑體" w:eastAsia="微軟正黑體" w:hAnsi="微軟正黑體"/>
                <w:sz w:val="18"/>
                <w:szCs w:val="18"/>
              </w:rPr>
            </w:pPr>
            <w:r w:rsidRPr="002018EF">
              <w:rPr>
                <w:rFonts w:ascii="微軟正黑體" w:eastAsia="微軟正黑體" w:hAnsi="微軟正黑體" w:hint="eastAsia"/>
                <w:sz w:val="18"/>
                <w:szCs w:val="18"/>
              </w:rPr>
              <w:t>竹南</w:t>
            </w:r>
          </w:p>
        </w:tc>
        <w:tc>
          <w:tcPr>
            <w:tcW w:w="549" w:type="pct"/>
            <w:vAlign w:val="center"/>
          </w:tcPr>
          <w:p w14:paraId="67114609" w14:textId="67CABD49" w:rsidR="00945C92" w:rsidRPr="002018EF" w:rsidRDefault="00945C92" w:rsidP="00945C92">
            <w:pPr>
              <w:adjustRightInd w:val="0"/>
              <w:snapToGrid w:val="0"/>
              <w:spacing w:line="0" w:lineRule="atLeast"/>
              <w:jc w:val="center"/>
              <w:rPr>
                <w:rFonts w:ascii="微軟正黑體" w:eastAsia="微軟正黑體" w:hAnsi="微軟正黑體"/>
                <w:sz w:val="18"/>
                <w:szCs w:val="18"/>
              </w:rPr>
            </w:pPr>
          </w:p>
        </w:tc>
      </w:tr>
      <w:tr w:rsidR="002018EF" w:rsidRPr="002018EF" w14:paraId="7C48E885" w14:textId="77777777" w:rsidTr="009F573C">
        <w:trPr>
          <w:trHeight w:val="20"/>
          <w:jc w:val="center"/>
        </w:trPr>
        <w:tc>
          <w:tcPr>
            <w:tcW w:w="725" w:type="pct"/>
            <w:vAlign w:val="center"/>
          </w:tcPr>
          <w:p w14:paraId="7539DC1D" w14:textId="74A57A73" w:rsidR="00945C92" w:rsidRPr="002018EF" w:rsidRDefault="00945C92" w:rsidP="00945C92">
            <w:pPr>
              <w:adjustRightInd w:val="0"/>
              <w:snapToGrid w:val="0"/>
              <w:spacing w:line="0" w:lineRule="atLeast"/>
              <w:jc w:val="center"/>
              <w:rPr>
                <w:rFonts w:ascii="微軟正黑體" w:eastAsia="微軟正黑體" w:hAnsi="微軟正黑體"/>
                <w:sz w:val="18"/>
                <w:szCs w:val="18"/>
              </w:rPr>
            </w:pPr>
            <w:r w:rsidRPr="002018EF">
              <w:rPr>
                <w:rFonts w:ascii="微軟正黑體" w:eastAsia="微軟正黑體" w:hAnsi="微軟正黑體" w:cs="Arial" w:hint="eastAsia"/>
                <w:sz w:val="18"/>
                <w:szCs w:val="18"/>
              </w:rPr>
              <w:t xml:space="preserve">【竹南】製造組主管 </w:t>
            </w:r>
          </w:p>
        </w:tc>
        <w:tc>
          <w:tcPr>
            <w:tcW w:w="336" w:type="pct"/>
            <w:vAlign w:val="center"/>
          </w:tcPr>
          <w:p w14:paraId="47BE30CE" w14:textId="36B5818A" w:rsidR="00945C92" w:rsidRPr="002018EF" w:rsidRDefault="00945C92" w:rsidP="00945C92">
            <w:pPr>
              <w:adjustRightInd w:val="0"/>
              <w:snapToGrid w:val="0"/>
              <w:spacing w:line="0" w:lineRule="atLeast"/>
              <w:jc w:val="center"/>
              <w:rPr>
                <w:rFonts w:ascii="微軟正黑體" w:eastAsia="微軟正黑體" w:hAnsi="微軟正黑體"/>
                <w:sz w:val="18"/>
                <w:szCs w:val="18"/>
              </w:rPr>
            </w:pPr>
            <w:r w:rsidRPr="002018EF">
              <w:rPr>
                <w:rFonts w:ascii="微軟正黑體" w:eastAsia="微軟正黑體" w:hAnsi="微軟正黑體" w:cs="Arial" w:hint="eastAsia"/>
                <w:sz w:val="18"/>
                <w:szCs w:val="18"/>
              </w:rPr>
              <w:t>20</w:t>
            </w:r>
          </w:p>
        </w:tc>
        <w:tc>
          <w:tcPr>
            <w:tcW w:w="626" w:type="pct"/>
            <w:vAlign w:val="center"/>
          </w:tcPr>
          <w:p w14:paraId="66633ACE" w14:textId="6C374F77" w:rsidR="00945C92" w:rsidRPr="002018EF" w:rsidRDefault="00945C92" w:rsidP="00945C92">
            <w:pPr>
              <w:adjustRightInd w:val="0"/>
              <w:snapToGrid w:val="0"/>
              <w:spacing w:line="0" w:lineRule="atLeast"/>
              <w:jc w:val="center"/>
              <w:rPr>
                <w:rFonts w:ascii="微軟正黑體" w:eastAsia="微軟正黑體" w:hAnsi="微軟正黑體"/>
                <w:sz w:val="18"/>
                <w:szCs w:val="18"/>
              </w:rPr>
            </w:pPr>
            <w:r w:rsidRPr="002018EF">
              <w:rPr>
                <w:rFonts w:ascii="微軟正黑體" w:eastAsia="微軟正黑體" w:hAnsi="微軟正黑體" w:cs="Arial" w:hint="eastAsia"/>
                <w:sz w:val="18"/>
                <w:szCs w:val="18"/>
              </w:rPr>
              <w:t>大學工業技藝及機械學科類</w:t>
            </w:r>
            <w:r w:rsidRPr="002018EF">
              <w:rPr>
                <w:rFonts w:ascii="Arial" w:eastAsia="微軟正黑體" w:hAnsi="Arial" w:cs="Arial"/>
                <w:sz w:val="18"/>
                <w:szCs w:val="18"/>
              </w:rPr>
              <w:t xml:space="preserve"> </w:t>
            </w:r>
            <w:r w:rsidRPr="002018EF">
              <w:rPr>
                <w:rFonts w:ascii="微軟正黑體" w:eastAsia="微軟正黑體" w:hAnsi="微軟正黑體" w:cs="Arial" w:hint="eastAsia"/>
                <w:sz w:val="18"/>
                <w:szCs w:val="18"/>
              </w:rPr>
              <w:t>工程學科類</w:t>
            </w:r>
            <w:r w:rsidRPr="002018EF">
              <w:rPr>
                <w:rFonts w:ascii="Arial" w:eastAsia="微軟正黑體" w:hAnsi="Arial" w:cs="Arial"/>
                <w:sz w:val="18"/>
                <w:szCs w:val="18"/>
              </w:rPr>
              <w:t xml:space="preserve"> </w:t>
            </w:r>
            <w:r w:rsidRPr="002018EF">
              <w:rPr>
                <w:rFonts w:ascii="微軟正黑體" w:eastAsia="微軟正黑體" w:hAnsi="微軟正黑體" w:cs="Arial" w:hint="eastAsia"/>
                <w:sz w:val="18"/>
                <w:szCs w:val="18"/>
              </w:rPr>
              <w:t>商業及管理學科類</w:t>
            </w:r>
          </w:p>
        </w:tc>
        <w:tc>
          <w:tcPr>
            <w:tcW w:w="592" w:type="pct"/>
            <w:vAlign w:val="center"/>
          </w:tcPr>
          <w:p w14:paraId="07D3E73A" w14:textId="20F07B3F" w:rsidR="00945C92" w:rsidRPr="002018EF" w:rsidRDefault="00945C92" w:rsidP="00945C92">
            <w:pPr>
              <w:adjustRightInd w:val="0"/>
              <w:snapToGrid w:val="0"/>
              <w:spacing w:line="0" w:lineRule="atLeast"/>
              <w:jc w:val="center"/>
              <w:rPr>
                <w:rFonts w:ascii="微軟正黑體" w:eastAsia="微軟正黑體" w:hAnsi="微軟正黑體"/>
                <w:sz w:val="18"/>
                <w:szCs w:val="18"/>
              </w:rPr>
            </w:pPr>
            <w:r w:rsidRPr="002018EF">
              <w:rPr>
                <w:rFonts w:cs="Arial" w:hint="eastAsia"/>
                <w:sz w:val="18"/>
                <w:szCs w:val="18"/>
              </w:rPr>
              <w:t>月薪</w:t>
            </w:r>
            <w:r w:rsidRPr="002018EF">
              <w:rPr>
                <w:rFonts w:cs="Arial" w:hint="eastAsia"/>
                <w:sz w:val="18"/>
                <w:szCs w:val="18"/>
              </w:rPr>
              <w:t>: NT$37,800</w:t>
            </w:r>
            <w:r w:rsidRPr="002018EF">
              <w:rPr>
                <w:rFonts w:cs="Arial" w:hint="eastAsia"/>
                <w:sz w:val="18"/>
                <w:szCs w:val="18"/>
              </w:rPr>
              <w:t>以上</w:t>
            </w:r>
          </w:p>
        </w:tc>
        <w:tc>
          <w:tcPr>
            <w:tcW w:w="1850" w:type="pct"/>
            <w:vAlign w:val="center"/>
          </w:tcPr>
          <w:p w14:paraId="675A4F3F" w14:textId="44B4F2D5" w:rsidR="00945C92" w:rsidRPr="002018EF" w:rsidRDefault="00945C92" w:rsidP="00945C92">
            <w:pPr>
              <w:adjustRightInd w:val="0"/>
              <w:snapToGrid w:val="0"/>
              <w:spacing w:line="0" w:lineRule="atLeast"/>
              <w:jc w:val="center"/>
              <w:rPr>
                <w:rFonts w:ascii="微軟正黑體" w:eastAsia="微軟正黑體" w:hAnsi="微軟正黑體"/>
                <w:sz w:val="18"/>
                <w:szCs w:val="18"/>
              </w:rPr>
            </w:pPr>
            <w:r w:rsidRPr="002018EF">
              <w:rPr>
                <w:rFonts w:ascii="微軟正黑體" w:eastAsia="微軟正黑體" w:hAnsi="微軟正黑體" w:cs="Arial" w:hint="eastAsia"/>
                <w:sz w:val="18"/>
                <w:szCs w:val="18"/>
              </w:rPr>
              <w:t>1.安排及確認產出-確認及督導人員&amp;機台作業/處置產出不足</w:t>
            </w:r>
            <w:r w:rsidRPr="002018EF">
              <w:rPr>
                <w:rFonts w:ascii="微軟正黑體" w:eastAsia="微軟正黑體" w:hAnsi="微軟正黑體" w:cs="Arial" w:hint="eastAsia"/>
                <w:sz w:val="18"/>
                <w:szCs w:val="18"/>
              </w:rPr>
              <w:br/>
              <w:t>2.執行DRB/追蹤異常處置&amp;反應及協助處理品質異常。</w:t>
            </w:r>
            <w:r w:rsidRPr="002018EF">
              <w:rPr>
                <w:rFonts w:ascii="微軟正黑體" w:eastAsia="微軟正黑體" w:hAnsi="微軟正黑體" w:cs="Arial" w:hint="eastAsia"/>
                <w:sz w:val="18"/>
                <w:szCs w:val="18"/>
              </w:rPr>
              <w:br/>
              <w:t>3.反應或回饋內外部/客戶需求資訊。</w:t>
            </w:r>
            <w:r w:rsidRPr="002018EF">
              <w:rPr>
                <w:rFonts w:ascii="微軟正黑體" w:eastAsia="微軟正黑體" w:hAnsi="微軟正黑體" w:cs="Arial" w:hint="eastAsia"/>
                <w:sz w:val="18"/>
                <w:szCs w:val="18"/>
              </w:rPr>
              <w:br/>
              <w:t>4.督導產品Q-TIME管制符合規範。</w:t>
            </w:r>
            <w:r w:rsidRPr="002018EF">
              <w:rPr>
                <w:rFonts w:ascii="微軟正黑體" w:eastAsia="微軟正黑體" w:hAnsi="微軟正黑體" w:cs="Arial" w:hint="eastAsia"/>
                <w:sz w:val="18"/>
                <w:szCs w:val="18"/>
              </w:rPr>
              <w:br/>
              <w:t>5.工作交接-交接進度/WIP/品質/相關事項</w:t>
            </w:r>
            <w:r w:rsidRPr="002018EF">
              <w:rPr>
                <w:rFonts w:ascii="微軟正黑體" w:eastAsia="微軟正黑體" w:hAnsi="微軟正黑體" w:cs="Arial" w:hint="eastAsia"/>
                <w:sz w:val="18"/>
                <w:szCs w:val="18"/>
              </w:rPr>
              <w:br/>
              <w:t>6.檢討異常-檢討異常人員。</w:t>
            </w:r>
            <w:r w:rsidRPr="002018EF">
              <w:rPr>
                <w:rFonts w:ascii="微軟正黑體" w:eastAsia="微軟正黑體" w:hAnsi="微軟正黑體" w:cs="Arial" w:hint="eastAsia"/>
                <w:sz w:val="18"/>
                <w:szCs w:val="18"/>
              </w:rPr>
              <w:br/>
              <w:t>7.稽核產線-確認人員工作紀律/6S。</w:t>
            </w:r>
            <w:r w:rsidRPr="002018EF">
              <w:rPr>
                <w:rFonts w:ascii="微軟正黑體" w:eastAsia="微軟正黑體" w:hAnsi="微軟正黑體" w:cs="Arial" w:hint="eastAsia"/>
                <w:sz w:val="18"/>
                <w:szCs w:val="18"/>
              </w:rPr>
              <w:br/>
              <w:t xml:space="preserve">日班 </w:t>
            </w:r>
            <w:r w:rsidRPr="002018EF">
              <w:rPr>
                <w:rFonts w:ascii="微軟正黑體" w:eastAsia="微軟正黑體" w:hAnsi="微軟正黑體" w:cs="Arial" w:hint="eastAsia"/>
                <w:sz w:val="18"/>
                <w:szCs w:val="18"/>
              </w:rPr>
              <w:br/>
              <w:t xml:space="preserve">晚班 </w:t>
            </w:r>
            <w:r w:rsidRPr="002018EF">
              <w:rPr>
                <w:rFonts w:ascii="微軟正黑體" w:eastAsia="微軟正黑體" w:hAnsi="微軟正黑體" w:cs="Arial" w:hint="eastAsia"/>
                <w:sz w:val="18"/>
                <w:szCs w:val="18"/>
              </w:rPr>
              <w:br/>
              <w:t>日班 07:20~19:20 ; 夜班 19:20~07:20，做二休二，需輪班</w:t>
            </w:r>
          </w:p>
        </w:tc>
        <w:tc>
          <w:tcPr>
            <w:tcW w:w="322" w:type="pct"/>
          </w:tcPr>
          <w:p w14:paraId="0E9F000D" w14:textId="5B1DB5AF" w:rsidR="00945C92" w:rsidRPr="002018EF" w:rsidRDefault="00945C92" w:rsidP="00945C92">
            <w:pPr>
              <w:adjustRightInd w:val="0"/>
              <w:snapToGrid w:val="0"/>
              <w:spacing w:line="0" w:lineRule="atLeast"/>
              <w:jc w:val="center"/>
              <w:rPr>
                <w:rFonts w:ascii="微軟正黑體" w:eastAsia="微軟正黑體" w:hAnsi="微軟正黑體"/>
                <w:sz w:val="18"/>
                <w:szCs w:val="18"/>
              </w:rPr>
            </w:pPr>
            <w:r w:rsidRPr="002018EF">
              <w:rPr>
                <w:rFonts w:ascii="微軟正黑體" w:eastAsia="微軟正黑體" w:hAnsi="微軟正黑體" w:hint="eastAsia"/>
                <w:sz w:val="18"/>
                <w:szCs w:val="18"/>
              </w:rPr>
              <w:t>竹南</w:t>
            </w:r>
          </w:p>
        </w:tc>
        <w:tc>
          <w:tcPr>
            <w:tcW w:w="549" w:type="pct"/>
            <w:vAlign w:val="center"/>
          </w:tcPr>
          <w:p w14:paraId="04D1B63D" w14:textId="2D52157A" w:rsidR="00945C92" w:rsidRPr="002018EF" w:rsidRDefault="00945C92" w:rsidP="00945C92">
            <w:pPr>
              <w:adjustRightInd w:val="0"/>
              <w:snapToGrid w:val="0"/>
              <w:spacing w:line="0" w:lineRule="atLeast"/>
              <w:jc w:val="center"/>
              <w:rPr>
                <w:rFonts w:ascii="微軟正黑體" w:eastAsia="微軟正黑體" w:hAnsi="微軟正黑體"/>
                <w:sz w:val="18"/>
                <w:szCs w:val="18"/>
              </w:rPr>
            </w:pPr>
          </w:p>
        </w:tc>
      </w:tr>
      <w:tr w:rsidR="002018EF" w:rsidRPr="002018EF" w14:paraId="1D6D719F" w14:textId="77777777" w:rsidTr="009F573C">
        <w:trPr>
          <w:trHeight w:val="20"/>
          <w:jc w:val="center"/>
        </w:trPr>
        <w:tc>
          <w:tcPr>
            <w:tcW w:w="725" w:type="pct"/>
            <w:vAlign w:val="center"/>
          </w:tcPr>
          <w:p w14:paraId="140D3686" w14:textId="36C2E3F9" w:rsidR="00945C92" w:rsidRPr="002018EF" w:rsidRDefault="00945C92" w:rsidP="00945C92">
            <w:pPr>
              <w:adjustRightInd w:val="0"/>
              <w:snapToGrid w:val="0"/>
              <w:spacing w:line="0" w:lineRule="atLeast"/>
              <w:jc w:val="center"/>
              <w:rPr>
                <w:rFonts w:ascii="微軟正黑體" w:eastAsia="微軟正黑體" w:hAnsi="微軟正黑體"/>
                <w:sz w:val="18"/>
                <w:szCs w:val="18"/>
              </w:rPr>
            </w:pPr>
            <w:r w:rsidRPr="002018EF">
              <w:rPr>
                <w:rFonts w:ascii="微軟正黑體" w:eastAsia="微軟正黑體" w:hAnsi="微軟正黑體" w:cs="Arial" w:hint="eastAsia"/>
                <w:sz w:val="18"/>
                <w:szCs w:val="18"/>
              </w:rPr>
              <w:t>【竹南】製程助理工程師</w:t>
            </w:r>
          </w:p>
        </w:tc>
        <w:tc>
          <w:tcPr>
            <w:tcW w:w="336" w:type="pct"/>
            <w:vAlign w:val="center"/>
          </w:tcPr>
          <w:p w14:paraId="59F15E10" w14:textId="2B037F79" w:rsidR="00945C92" w:rsidRPr="002018EF" w:rsidRDefault="00945C92" w:rsidP="00945C92">
            <w:pPr>
              <w:adjustRightInd w:val="0"/>
              <w:snapToGrid w:val="0"/>
              <w:spacing w:line="0" w:lineRule="atLeast"/>
              <w:jc w:val="center"/>
              <w:rPr>
                <w:rFonts w:ascii="微軟正黑體" w:eastAsia="微軟正黑體" w:hAnsi="微軟正黑體"/>
                <w:sz w:val="18"/>
                <w:szCs w:val="18"/>
              </w:rPr>
            </w:pPr>
            <w:r w:rsidRPr="002018EF">
              <w:rPr>
                <w:rFonts w:ascii="微軟正黑體" w:eastAsia="微軟正黑體" w:hAnsi="微軟正黑體" w:cs="Arial" w:hint="eastAsia"/>
                <w:sz w:val="18"/>
                <w:szCs w:val="18"/>
              </w:rPr>
              <w:t>15</w:t>
            </w:r>
          </w:p>
        </w:tc>
        <w:tc>
          <w:tcPr>
            <w:tcW w:w="626" w:type="pct"/>
            <w:vAlign w:val="center"/>
          </w:tcPr>
          <w:p w14:paraId="1BB26C2C" w14:textId="403E1CB3" w:rsidR="00945C92" w:rsidRPr="002018EF" w:rsidRDefault="00945C92" w:rsidP="00945C92">
            <w:pPr>
              <w:adjustRightInd w:val="0"/>
              <w:snapToGrid w:val="0"/>
              <w:spacing w:line="0" w:lineRule="atLeast"/>
              <w:jc w:val="center"/>
              <w:rPr>
                <w:rFonts w:ascii="微軟正黑體" w:eastAsia="微軟正黑體" w:hAnsi="微軟正黑體"/>
                <w:sz w:val="18"/>
                <w:szCs w:val="18"/>
              </w:rPr>
            </w:pPr>
            <w:r w:rsidRPr="002018EF">
              <w:rPr>
                <w:rFonts w:ascii="微軟正黑體" w:eastAsia="微軟正黑體" w:hAnsi="微軟正黑體" w:cs="Arial" w:hint="eastAsia"/>
                <w:sz w:val="18"/>
                <w:szCs w:val="18"/>
              </w:rPr>
              <w:t>大學工程學科類 資訊工程相關 商業及管理學科類</w:t>
            </w:r>
          </w:p>
        </w:tc>
        <w:tc>
          <w:tcPr>
            <w:tcW w:w="592" w:type="pct"/>
            <w:vAlign w:val="center"/>
          </w:tcPr>
          <w:p w14:paraId="26EC9E17" w14:textId="29DFCD67" w:rsidR="00945C92" w:rsidRPr="002018EF" w:rsidRDefault="00945C92" w:rsidP="00945C92">
            <w:pPr>
              <w:adjustRightInd w:val="0"/>
              <w:snapToGrid w:val="0"/>
              <w:spacing w:line="0" w:lineRule="atLeast"/>
              <w:jc w:val="center"/>
              <w:rPr>
                <w:rFonts w:ascii="微軟正黑體" w:eastAsia="微軟正黑體" w:hAnsi="微軟正黑體"/>
                <w:sz w:val="18"/>
                <w:szCs w:val="18"/>
              </w:rPr>
            </w:pPr>
            <w:r w:rsidRPr="002018EF">
              <w:rPr>
                <w:rFonts w:ascii="微軟正黑體" w:eastAsia="微軟正黑體" w:hAnsi="微軟正黑體" w:cs="Arial" w:hint="eastAsia"/>
                <w:sz w:val="18"/>
                <w:szCs w:val="18"/>
              </w:rPr>
              <w:t>月薪: NT$35,800以上</w:t>
            </w:r>
          </w:p>
        </w:tc>
        <w:tc>
          <w:tcPr>
            <w:tcW w:w="1850" w:type="pct"/>
            <w:vAlign w:val="center"/>
          </w:tcPr>
          <w:p w14:paraId="5E79A47B" w14:textId="09D7C21C" w:rsidR="00945C92" w:rsidRPr="002018EF" w:rsidRDefault="00945C92" w:rsidP="00945C92">
            <w:pPr>
              <w:adjustRightInd w:val="0"/>
              <w:snapToGrid w:val="0"/>
              <w:spacing w:line="0" w:lineRule="atLeast"/>
              <w:jc w:val="center"/>
              <w:rPr>
                <w:rFonts w:ascii="微軟正黑體" w:eastAsia="微軟正黑體" w:hAnsi="微軟正黑體"/>
                <w:sz w:val="18"/>
                <w:szCs w:val="18"/>
              </w:rPr>
            </w:pPr>
            <w:r w:rsidRPr="002018EF">
              <w:rPr>
                <w:rFonts w:ascii="微軟正黑體" w:eastAsia="微軟正黑體" w:hAnsi="微軟正黑體" w:cs="Arial" w:hint="eastAsia"/>
                <w:sz w:val="18"/>
                <w:szCs w:val="18"/>
              </w:rPr>
              <w:t>1.MP - Test Yield sustain/ FV yield 2nd review.</w:t>
            </w:r>
            <w:r w:rsidRPr="002018EF">
              <w:rPr>
                <w:rFonts w:ascii="微軟正黑體" w:eastAsia="微軟正黑體" w:hAnsi="微軟正黑體" w:cs="Arial" w:hint="eastAsia"/>
                <w:sz w:val="18"/>
                <w:szCs w:val="18"/>
              </w:rPr>
              <w:br/>
              <w:t xml:space="preserve">2.NPI - 展機 - AOI recipe </w:t>
            </w:r>
            <w:proofErr w:type="spellStart"/>
            <w:r w:rsidRPr="002018EF">
              <w:rPr>
                <w:rFonts w:ascii="微軟正黑體" w:eastAsia="微軟正黑體" w:hAnsi="微軟正黑體" w:cs="Arial" w:hint="eastAsia"/>
                <w:sz w:val="18"/>
                <w:szCs w:val="18"/>
              </w:rPr>
              <w:t>fanout</w:t>
            </w:r>
            <w:proofErr w:type="spellEnd"/>
            <w:r w:rsidRPr="002018EF">
              <w:rPr>
                <w:rFonts w:ascii="微軟正黑體" w:eastAsia="微軟正黑體" w:hAnsi="微軟正黑體" w:cs="Arial" w:hint="eastAsia"/>
                <w:sz w:val="18"/>
                <w:szCs w:val="18"/>
              </w:rPr>
              <w:t>. (BP only)</w:t>
            </w:r>
            <w:r w:rsidRPr="002018EF">
              <w:rPr>
                <w:rFonts w:ascii="微軟正黑體" w:eastAsia="微軟正黑體" w:hAnsi="微軟正黑體" w:cs="Arial" w:hint="eastAsia"/>
                <w:sz w:val="18"/>
                <w:szCs w:val="18"/>
              </w:rPr>
              <w:br/>
              <w:t>3.MP-MC Alarm-三現確認與材料處置</w:t>
            </w:r>
            <w:r w:rsidRPr="002018EF">
              <w:rPr>
                <w:rFonts w:ascii="微軟正黑體" w:eastAsia="微軟正黑體" w:hAnsi="微軟正黑體" w:cs="Arial" w:hint="eastAsia"/>
                <w:sz w:val="18"/>
                <w:szCs w:val="18"/>
              </w:rPr>
              <w:br/>
              <w:t>4.其他上級交辦事項。</w:t>
            </w:r>
            <w:r w:rsidRPr="002018EF">
              <w:rPr>
                <w:rFonts w:ascii="微軟正黑體" w:eastAsia="微軟正黑體" w:hAnsi="微軟正黑體" w:cs="Arial" w:hint="eastAsia"/>
                <w:sz w:val="18"/>
                <w:szCs w:val="18"/>
              </w:rPr>
              <w:br/>
              <w:t xml:space="preserve">日班 </w:t>
            </w:r>
            <w:r w:rsidRPr="002018EF">
              <w:rPr>
                <w:rFonts w:ascii="微軟正黑體" w:eastAsia="微軟正黑體" w:hAnsi="微軟正黑體" w:cs="Arial" w:hint="eastAsia"/>
                <w:sz w:val="18"/>
                <w:szCs w:val="18"/>
              </w:rPr>
              <w:br/>
              <w:t xml:space="preserve">晚班 </w:t>
            </w:r>
            <w:r w:rsidRPr="002018EF">
              <w:rPr>
                <w:rFonts w:ascii="微軟正黑體" w:eastAsia="微軟正黑體" w:hAnsi="微軟正黑體" w:cs="Arial" w:hint="eastAsia"/>
                <w:sz w:val="18"/>
                <w:szCs w:val="18"/>
              </w:rPr>
              <w:br/>
              <w:t>日班 07:20~19:20 ; 夜班 19:20~07:20，做二休二，需輪班</w:t>
            </w:r>
          </w:p>
        </w:tc>
        <w:tc>
          <w:tcPr>
            <w:tcW w:w="322" w:type="pct"/>
          </w:tcPr>
          <w:p w14:paraId="7BA7F180" w14:textId="1DCFF22A" w:rsidR="00945C92" w:rsidRPr="002018EF" w:rsidRDefault="00945C92" w:rsidP="00945C92">
            <w:pPr>
              <w:adjustRightInd w:val="0"/>
              <w:snapToGrid w:val="0"/>
              <w:spacing w:line="0" w:lineRule="atLeast"/>
              <w:jc w:val="center"/>
              <w:rPr>
                <w:rFonts w:ascii="微軟正黑體" w:eastAsia="微軟正黑體" w:hAnsi="微軟正黑體"/>
                <w:sz w:val="18"/>
                <w:szCs w:val="18"/>
              </w:rPr>
            </w:pPr>
            <w:r w:rsidRPr="002018EF">
              <w:rPr>
                <w:rFonts w:ascii="微軟正黑體" w:eastAsia="微軟正黑體" w:hAnsi="微軟正黑體" w:hint="eastAsia"/>
                <w:sz w:val="18"/>
                <w:szCs w:val="18"/>
              </w:rPr>
              <w:t>竹南</w:t>
            </w:r>
          </w:p>
        </w:tc>
        <w:tc>
          <w:tcPr>
            <w:tcW w:w="549" w:type="pct"/>
            <w:vAlign w:val="center"/>
          </w:tcPr>
          <w:p w14:paraId="74E8AE23" w14:textId="6DF77259" w:rsidR="00945C92" w:rsidRPr="002018EF" w:rsidRDefault="00945C92" w:rsidP="00945C92">
            <w:pPr>
              <w:adjustRightInd w:val="0"/>
              <w:snapToGrid w:val="0"/>
              <w:spacing w:line="0" w:lineRule="atLeast"/>
              <w:jc w:val="center"/>
              <w:rPr>
                <w:rFonts w:ascii="微軟正黑體" w:eastAsia="微軟正黑體" w:hAnsi="微軟正黑體"/>
                <w:sz w:val="18"/>
                <w:szCs w:val="18"/>
              </w:rPr>
            </w:pPr>
          </w:p>
        </w:tc>
      </w:tr>
      <w:tr w:rsidR="002018EF" w:rsidRPr="002018EF" w14:paraId="0052C20A" w14:textId="77777777" w:rsidTr="009F573C">
        <w:trPr>
          <w:trHeight w:val="148"/>
          <w:jc w:val="center"/>
        </w:trPr>
        <w:tc>
          <w:tcPr>
            <w:tcW w:w="725" w:type="pct"/>
            <w:vAlign w:val="center"/>
          </w:tcPr>
          <w:p w14:paraId="0AACB2D0" w14:textId="3757F8EA" w:rsidR="00945C92" w:rsidRPr="002018EF" w:rsidRDefault="00945C92" w:rsidP="00945C92">
            <w:pPr>
              <w:adjustRightInd w:val="0"/>
              <w:snapToGrid w:val="0"/>
              <w:spacing w:line="0" w:lineRule="atLeast"/>
              <w:jc w:val="center"/>
              <w:rPr>
                <w:rFonts w:ascii="微軟正黑體" w:eastAsia="微軟正黑體" w:hAnsi="微軟正黑體"/>
                <w:sz w:val="18"/>
                <w:szCs w:val="18"/>
              </w:rPr>
            </w:pPr>
            <w:r w:rsidRPr="002018EF">
              <w:rPr>
                <w:rFonts w:ascii="微軟正黑體" w:eastAsia="微軟正黑體" w:hAnsi="微軟正黑體" w:cs="Arial" w:hint="eastAsia"/>
                <w:sz w:val="18"/>
                <w:szCs w:val="18"/>
              </w:rPr>
              <w:t>【竹南】製程工程師</w:t>
            </w:r>
          </w:p>
        </w:tc>
        <w:tc>
          <w:tcPr>
            <w:tcW w:w="336" w:type="pct"/>
            <w:vAlign w:val="center"/>
          </w:tcPr>
          <w:p w14:paraId="1E548512" w14:textId="04A0C5D9" w:rsidR="00945C92" w:rsidRPr="002018EF" w:rsidRDefault="00945C92" w:rsidP="00945C92">
            <w:pPr>
              <w:adjustRightInd w:val="0"/>
              <w:snapToGrid w:val="0"/>
              <w:spacing w:line="0" w:lineRule="atLeast"/>
              <w:jc w:val="center"/>
              <w:rPr>
                <w:rFonts w:ascii="微軟正黑體" w:eastAsia="微軟正黑體" w:hAnsi="微軟正黑體"/>
                <w:sz w:val="18"/>
                <w:szCs w:val="18"/>
              </w:rPr>
            </w:pPr>
            <w:r w:rsidRPr="002018EF">
              <w:rPr>
                <w:rFonts w:ascii="微軟正黑體" w:eastAsia="微軟正黑體" w:hAnsi="微軟正黑體" w:cs="Arial" w:hint="eastAsia"/>
                <w:sz w:val="18"/>
                <w:szCs w:val="18"/>
              </w:rPr>
              <w:t>15</w:t>
            </w:r>
          </w:p>
        </w:tc>
        <w:tc>
          <w:tcPr>
            <w:tcW w:w="626" w:type="pct"/>
            <w:vAlign w:val="center"/>
          </w:tcPr>
          <w:p w14:paraId="2B81BD29" w14:textId="26D2BE4C" w:rsidR="00945C92" w:rsidRPr="002018EF" w:rsidRDefault="00945C92" w:rsidP="00945C92">
            <w:pPr>
              <w:adjustRightInd w:val="0"/>
              <w:snapToGrid w:val="0"/>
              <w:spacing w:line="0" w:lineRule="atLeast"/>
              <w:jc w:val="center"/>
              <w:rPr>
                <w:rFonts w:ascii="微軟正黑體" w:eastAsia="微軟正黑體" w:hAnsi="微軟正黑體"/>
                <w:sz w:val="18"/>
                <w:szCs w:val="18"/>
              </w:rPr>
            </w:pPr>
            <w:r w:rsidRPr="002018EF">
              <w:rPr>
                <w:rFonts w:ascii="微軟正黑體" w:eastAsia="微軟正黑體" w:hAnsi="微軟正黑體" w:cs="Arial" w:hint="eastAsia"/>
                <w:sz w:val="18"/>
                <w:szCs w:val="18"/>
              </w:rPr>
              <w:t xml:space="preserve">碩士, 大學工程學科類 工業技藝及機械學科類 </w:t>
            </w:r>
          </w:p>
        </w:tc>
        <w:tc>
          <w:tcPr>
            <w:tcW w:w="592" w:type="pct"/>
            <w:vAlign w:val="center"/>
          </w:tcPr>
          <w:p w14:paraId="2B429B86" w14:textId="7DDB2061" w:rsidR="00945C92" w:rsidRPr="002018EF" w:rsidRDefault="00945C92" w:rsidP="00945C92">
            <w:pPr>
              <w:adjustRightInd w:val="0"/>
              <w:snapToGrid w:val="0"/>
              <w:spacing w:line="0" w:lineRule="atLeast"/>
              <w:jc w:val="center"/>
              <w:rPr>
                <w:rFonts w:ascii="微軟正黑體" w:eastAsia="微軟正黑體" w:hAnsi="微軟正黑體"/>
                <w:sz w:val="18"/>
                <w:szCs w:val="18"/>
              </w:rPr>
            </w:pPr>
            <w:r w:rsidRPr="002018EF">
              <w:rPr>
                <w:rFonts w:ascii="微軟正黑體" w:eastAsia="微軟正黑體" w:hAnsi="微軟正黑體" w:cs="Arial" w:hint="eastAsia"/>
                <w:sz w:val="18"/>
                <w:szCs w:val="18"/>
              </w:rPr>
              <w:t>月薪: NT$48,000以上</w:t>
            </w:r>
          </w:p>
        </w:tc>
        <w:tc>
          <w:tcPr>
            <w:tcW w:w="1850" w:type="pct"/>
            <w:vAlign w:val="center"/>
          </w:tcPr>
          <w:p w14:paraId="35551E0D" w14:textId="5A7620F9" w:rsidR="00945C92" w:rsidRPr="002018EF" w:rsidRDefault="00945C92" w:rsidP="00945C92">
            <w:pPr>
              <w:adjustRightInd w:val="0"/>
              <w:snapToGrid w:val="0"/>
              <w:spacing w:line="0" w:lineRule="atLeast"/>
              <w:jc w:val="center"/>
              <w:rPr>
                <w:rFonts w:ascii="微軟正黑體" w:eastAsia="微軟正黑體" w:hAnsi="微軟正黑體"/>
                <w:sz w:val="18"/>
                <w:szCs w:val="18"/>
              </w:rPr>
            </w:pPr>
            <w:r w:rsidRPr="002018EF">
              <w:rPr>
                <w:rFonts w:ascii="微軟正黑體" w:eastAsia="微軟正黑體" w:hAnsi="微軟正黑體" w:cs="Arial" w:hint="eastAsia"/>
                <w:sz w:val="18"/>
                <w:szCs w:val="18"/>
              </w:rPr>
              <w:t>1.</w:t>
            </w:r>
            <w:proofErr w:type="gramStart"/>
            <w:r w:rsidRPr="002018EF">
              <w:rPr>
                <w:rFonts w:ascii="微軟正黑體" w:eastAsia="微軟正黑體" w:hAnsi="微軟正黑體" w:cs="Arial" w:hint="eastAsia"/>
                <w:sz w:val="18"/>
                <w:szCs w:val="18"/>
              </w:rPr>
              <w:t>展機失敗</w:t>
            </w:r>
            <w:proofErr w:type="gramEnd"/>
            <w:r w:rsidRPr="002018EF">
              <w:rPr>
                <w:rFonts w:ascii="微軟正黑體" w:eastAsia="微軟正黑體" w:hAnsi="微軟正黑體" w:cs="Arial" w:hint="eastAsia"/>
                <w:sz w:val="18"/>
                <w:szCs w:val="18"/>
              </w:rPr>
              <w:t>調查 / 處置</w:t>
            </w:r>
            <w:r w:rsidRPr="002018EF">
              <w:rPr>
                <w:rFonts w:ascii="微軟正黑體" w:eastAsia="微軟正黑體" w:hAnsi="微軟正黑體" w:cs="Arial" w:hint="eastAsia"/>
                <w:sz w:val="18"/>
                <w:szCs w:val="18"/>
              </w:rPr>
              <w:br/>
              <w:t>2.Process與M/C alarm調查 / 診斷 / 處置</w:t>
            </w:r>
            <w:r w:rsidRPr="002018EF">
              <w:rPr>
                <w:rFonts w:ascii="微軟正黑體" w:eastAsia="微軟正黑體" w:hAnsi="微軟正黑體" w:cs="Arial" w:hint="eastAsia"/>
                <w:sz w:val="18"/>
                <w:szCs w:val="18"/>
              </w:rPr>
              <w:br/>
              <w:t>3.製程能力提升 Fan out (參數 / 機台 / Tooling)</w:t>
            </w:r>
            <w:r w:rsidRPr="002018EF">
              <w:rPr>
                <w:rFonts w:ascii="微軟正黑體" w:eastAsia="微軟正黑體" w:hAnsi="微軟正黑體" w:cs="Arial" w:hint="eastAsia"/>
                <w:sz w:val="18"/>
                <w:szCs w:val="18"/>
              </w:rPr>
              <w:br/>
              <w:t xml:space="preserve">日班 </w:t>
            </w:r>
            <w:r w:rsidRPr="002018EF">
              <w:rPr>
                <w:rFonts w:ascii="微軟正黑體" w:eastAsia="微軟正黑體" w:hAnsi="微軟正黑體" w:cs="Arial" w:hint="eastAsia"/>
                <w:sz w:val="18"/>
                <w:szCs w:val="18"/>
              </w:rPr>
              <w:br/>
              <w:t>08:30-17:30</w:t>
            </w:r>
          </w:p>
        </w:tc>
        <w:tc>
          <w:tcPr>
            <w:tcW w:w="322" w:type="pct"/>
          </w:tcPr>
          <w:p w14:paraId="1D6E9F4F" w14:textId="4D89E4D6" w:rsidR="00945C92" w:rsidRPr="002018EF" w:rsidRDefault="00945C92" w:rsidP="00945C92">
            <w:pPr>
              <w:adjustRightInd w:val="0"/>
              <w:snapToGrid w:val="0"/>
              <w:spacing w:line="0" w:lineRule="atLeast"/>
              <w:jc w:val="center"/>
              <w:rPr>
                <w:rFonts w:ascii="微軟正黑體" w:eastAsia="微軟正黑體" w:hAnsi="微軟正黑體"/>
                <w:sz w:val="18"/>
                <w:szCs w:val="18"/>
              </w:rPr>
            </w:pPr>
            <w:r w:rsidRPr="002018EF">
              <w:rPr>
                <w:rFonts w:ascii="微軟正黑體" w:eastAsia="微軟正黑體" w:hAnsi="微軟正黑體" w:hint="eastAsia"/>
                <w:sz w:val="18"/>
                <w:szCs w:val="18"/>
              </w:rPr>
              <w:t>竹南</w:t>
            </w:r>
          </w:p>
        </w:tc>
        <w:tc>
          <w:tcPr>
            <w:tcW w:w="549" w:type="pct"/>
            <w:vAlign w:val="center"/>
          </w:tcPr>
          <w:p w14:paraId="37E25139" w14:textId="70B27BE5" w:rsidR="00945C92" w:rsidRPr="002018EF" w:rsidRDefault="00945C92" w:rsidP="00945C92">
            <w:pPr>
              <w:adjustRightInd w:val="0"/>
              <w:snapToGrid w:val="0"/>
              <w:spacing w:line="0" w:lineRule="atLeast"/>
              <w:jc w:val="center"/>
              <w:rPr>
                <w:rFonts w:ascii="微軟正黑體" w:eastAsia="微軟正黑體" w:hAnsi="微軟正黑體"/>
                <w:sz w:val="18"/>
                <w:szCs w:val="18"/>
              </w:rPr>
            </w:pPr>
          </w:p>
        </w:tc>
      </w:tr>
      <w:tr w:rsidR="002018EF" w:rsidRPr="002018EF" w14:paraId="0D5CFD53" w14:textId="77777777" w:rsidTr="009F573C">
        <w:trPr>
          <w:trHeight w:val="148"/>
          <w:jc w:val="center"/>
        </w:trPr>
        <w:tc>
          <w:tcPr>
            <w:tcW w:w="725" w:type="pct"/>
            <w:vAlign w:val="center"/>
          </w:tcPr>
          <w:p w14:paraId="32B86D69" w14:textId="00DBD47E" w:rsidR="00945C92" w:rsidRPr="002018EF" w:rsidRDefault="00945C92" w:rsidP="00945C92">
            <w:pPr>
              <w:adjustRightInd w:val="0"/>
              <w:snapToGrid w:val="0"/>
              <w:spacing w:line="0" w:lineRule="atLeast"/>
              <w:jc w:val="center"/>
              <w:rPr>
                <w:rFonts w:ascii="微軟正黑體" w:eastAsia="微軟正黑體" w:hAnsi="微軟正黑體"/>
                <w:sz w:val="18"/>
                <w:szCs w:val="18"/>
              </w:rPr>
            </w:pPr>
            <w:bookmarkStart w:id="0" w:name="_GoBack"/>
            <w:r w:rsidRPr="002018EF">
              <w:rPr>
                <w:rFonts w:ascii="微軟正黑體" w:eastAsia="微軟正黑體" w:hAnsi="微軟正黑體" w:cs="Arial" w:hint="eastAsia"/>
                <w:sz w:val="18"/>
                <w:szCs w:val="18"/>
              </w:rPr>
              <w:t>【竹南】倉儲管理助理管理師(夜班)</w:t>
            </w:r>
            <w:bookmarkEnd w:id="0"/>
          </w:p>
        </w:tc>
        <w:tc>
          <w:tcPr>
            <w:tcW w:w="336" w:type="pct"/>
            <w:vAlign w:val="center"/>
          </w:tcPr>
          <w:p w14:paraId="684A16DB" w14:textId="0C7385B2" w:rsidR="00945C92" w:rsidRPr="002018EF" w:rsidRDefault="00945C92" w:rsidP="00945C92">
            <w:pPr>
              <w:adjustRightInd w:val="0"/>
              <w:snapToGrid w:val="0"/>
              <w:spacing w:line="0" w:lineRule="atLeast"/>
              <w:jc w:val="center"/>
              <w:rPr>
                <w:rFonts w:ascii="微軟正黑體" w:eastAsia="微軟正黑體" w:hAnsi="微軟正黑體"/>
                <w:sz w:val="18"/>
                <w:szCs w:val="18"/>
              </w:rPr>
            </w:pPr>
            <w:r w:rsidRPr="002018EF">
              <w:rPr>
                <w:rFonts w:ascii="微軟正黑體" w:eastAsia="微軟正黑體" w:hAnsi="微軟正黑體" w:cs="Arial" w:hint="eastAsia"/>
                <w:sz w:val="18"/>
                <w:szCs w:val="18"/>
              </w:rPr>
              <w:t>5</w:t>
            </w:r>
          </w:p>
        </w:tc>
        <w:tc>
          <w:tcPr>
            <w:tcW w:w="626" w:type="pct"/>
            <w:vAlign w:val="center"/>
          </w:tcPr>
          <w:p w14:paraId="7D5BB4DC" w14:textId="46DCBFAD" w:rsidR="00945C92" w:rsidRPr="002018EF" w:rsidRDefault="00945C92" w:rsidP="00945C92">
            <w:pPr>
              <w:adjustRightInd w:val="0"/>
              <w:snapToGrid w:val="0"/>
              <w:spacing w:line="0" w:lineRule="atLeast"/>
              <w:jc w:val="center"/>
              <w:rPr>
                <w:rFonts w:ascii="微軟正黑體" w:eastAsia="微軟正黑體" w:hAnsi="微軟正黑體"/>
                <w:sz w:val="18"/>
                <w:szCs w:val="18"/>
              </w:rPr>
            </w:pPr>
            <w:r w:rsidRPr="002018EF">
              <w:rPr>
                <w:rFonts w:ascii="微軟正黑體" w:eastAsia="微軟正黑體" w:hAnsi="微軟正黑體" w:cs="Arial" w:hint="eastAsia"/>
                <w:sz w:val="18"/>
                <w:szCs w:val="18"/>
              </w:rPr>
              <w:t xml:space="preserve">大學, 專科  </w:t>
            </w:r>
          </w:p>
        </w:tc>
        <w:tc>
          <w:tcPr>
            <w:tcW w:w="592" w:type="pct"/>
            <w:vAlign w:val="center"/>
          </w:tcPr>
          <w:p w14:paraId="42364BF1" w14:textId="1DB2362A" w:rsidR="00945C92" w:rsidRPr="002018EF" w:rsidRDefault="00945C92" w:rsidP="00945C92">
            <w:pPr>
              <w:adjustRightInd w:val="0"/>
              <w:snapToGrid w:val="0"/>
              <w:spacing w:line="0" w:lineRule="atLeast"/>
              <w:jc w:val="center"/>
              <w:rPr>
                <w:rFonts w:ascii="微軟正黑體" w:eastAsia="微軟正黑體" w:hAnsi="微軟正黑體"/>
                <w:sz w:val="18"/>
                <w:szCs w:val="18"/>
              </w:rPr>
            </w:pPr>
            <w:r w:rsidRPr="002018EF">
              <w:rPr>
                <w:rFonts w:ascii="微軟正黑體" w:eastAsia="微軟正黑體" w:hAnsi="微軟正黑體" w:cs="Arial" w:hint="eastAsia"/>
                <w:sz w:val="18"/>
                <w:szCs w:val="18"/>
              </w:rPr>
              <w:t>月薪: NT$42,000以上</w:t>
            </w:r>
          </w:p>
        </w:tc>
        <w:tc>
          <w:tcPr>
            <w:tcW w:w="1850" w:type="pct"/>
            <w:vAlign w:val="center"/>
          </w:tcPr>
          <w:p w14:paraId="380C254F" w14:textId="58D4B10A" w:rsidR="00945C92" w:rsidRPr="002018EF" w:rsidRDefault="00945C92" w:rsidP="00945C92">
            <w:pPr>
              <w:adjustRightInd w:val="0"/>
              <w:snapToGrid w:val="0"/>
              <w:spacing w:line="0" w:lineRule="atLeast"/>
              <w:jc w:val="center"/>
              <w:rPr>
                <w:rFonts w:ascii="微軟正黑體" w:eastAsia="微軟正黑體" w:hAnsi="微軟正黑體"/>
                <w:sz w:val="18"/>
                <w:szCs w:val="18"/>
              </w:rPr>
            </w:pPr>
            <w:r w:rsidRPr="002018EF">
              <w:rPr>
                <w:rFonts w:ascii="微軟正黑體" w:eastAsia="微軟正黑體" w:hAnsi="微軟正黑體" w:cs="Arial" w:hint="eastAsia"/>
                <w:sz w:val="18"/>
                <w:szCs w:val="18"/>
              </w:rPr>
              <w:t>執行材料進、出、儲存管制，</w:t>
            </w:r>
            <w:proofErr w:type="gramStart"/>
            <w:r w:rsidRPr="002018EF">
              <w:rPr>
                <w:rFonts w:ascii="微軟正黑體" w:eastAsia="微軟正黑體" w:hAnsi="微軟正黑體" w:cs="Arial" w:hint="eastAsia"/>
                <w:sz w:val="18"/>
                <w:szCs w:val="18"/>
              </w:rPr>
              <w:t>發揮存控管理</w:t>
            </w:r>
            <w:proofErr w:type="gramEnd"/>
            <w:r w:rsidRPr="002018EF">
              <w:rPr>
                <w:rFonts w:ascii="微軟正黑體" w:eastAsia="微軟正黑體" w:hAnsi="微軟正黑體" w:cs="Arial" w:hint="eastAsia"/>
                <w:sz w:val="18"/>
                <w:szCs w:val="18"/>
              </w:rPr>
              <w:t>功能，以</w:t>
            </w:r>
            <w:proofErr w:type="gramStart"/>
            <w:r w:rsidRPr="002018EF">
              <w:rPr>
                <w:rFonts w:ascii="微軟正黑體" w:eastAsia="微軟正黑體" w:hAnsi="微軟正黑體" w:cs="Arial" w:hint="eastAsia"/>
                <w:sz w:val="18"/>
                <w:szCs w:val="18"/>
              </w:rPr>
              <w:t>確保帳料一致</w:t>
            </w:r>
            <w:proofErr w:type="gramEnd"/>
            <w:r w:rsidRPr="002018EF">
              <w:rPr>
                <w:rFonts w:ascii="微軟正黑體" w:eastAsia="微軟正黑體" w:hAnsi="微軟正黑體" w:cs="Arial" w:hint="eastAsia"/>
                <w:sz w:val="18"/>
                <w:szCs w:val="18"/>
              </w:rPr>
              <w:t>，滿足生產供料需求。</w:t>
            </w:r>
            <w:r w:rsidRPr="002018EF">
              <w:rPr>
                <w:rFonts w:ascii="微軟正黑體" w:eastAsia="微軟正黑體" w:hAnsi="微軟正黑體" w:cs="Arial" w:hint="eastAsia"/>
                <w:sz w:val="18"/>
                <w:szCs w:val="18"/>
              </w:rPr>
              <w:br/>
              <w:t>1.執行材料收貨、</w:t>
            </w:r>
            <w:proofErr w:type="gramStart"/>
            <w:r w:rsidRPr="002018EF">
              <w:rPr>
                <w:rFonts w:ascii="微軟正黑體" w:eastAsia="微軟正黑體" w:hAnsi="微軟正黑體" w:cs="Arial" w:hint="eastAsia"/>
                <w:sz w:val="18"/>
                <w:szCs w:val="18"/>
              </w:rPr>
              <w:t>發料</w:t>
            </w:r>
            <w:proofErr w:type="gramEnd"/>
            <w:r w:rsidRPr="002018EF">
              <w:rPr>
                <w:rFonts w:ascii="微軟正黑體" w:eastAsia="微軟正黑體" w:hAnsi="微軟正黑體" w:cs="Arial" w:hint="eastAsia"/>
                <w:sz w:val="18"/>
                <w:szCs w:val="18"/>
              </w:rPr>
              <w:t>、儲存之管理。</w:t>
            </w:r>
            <w:r w:rsidRPr="002018EF">
              <w:rPr>
                <w:rFonts w:ascii="微軟正黑體" w:eastAsia="微軟正黑體" w:hAnsi="微軟正黑體" w:cs="Arial" w:hint="eastAsia"/>
                <w:sz w:val="18"/>
                <w:szCs w:val="18"/>
              </w:rPr>
              <w:br/>
              <w:t>2.盤點作業</w:t>
            </w:r>
            <w:proofErr w:type="gramStart"/>
            <w:r w:rsidRPr="002018EF">
              <w:rPr>
                <w:rFonts w:ascii="微軟正黑體" w:eastAsia="微軟正黑體" w:hAnsi="微軟正黑體" w:cs="Arial" w:hint="eastAsia"/>
                <w:sz w:val="18"/>
                <w:szCs w:val="18"/>
              </w:rPr>
              <w:t>確保料帳一致</w:t>
            </w:r>
            <w:proofErr w:type="gramEnd"/>
            <w:r w:rsidRPr="002018EF">
              <w:rPr>
                <w:rFonts w:ascii="微軟正黑體" w:eastAsia="微軟正黑體" w:hAnsi="微軟正黑體" w:cs="Arial" w:hint="eastAsia"/>
                <w:sz w:val="18"/>
                <w:szCs w:val="18"/>
              </w:rPr>
              <w:t>，庫存正確。</w:t>
            </w:r>
            <w:r w:rsidRPr="002018EF">
              <w:rPr>
                <w:rFonts w:ascii="微軟正黑體" w:eastAsia="微軟正黑體" w:hAnsi="微軟正黑體" w:cs="Arial" w:hint="eastAsia"/>
                <w:sz w:val="18"/>
                <w:szCs w:val="18"/>
              </w:rPr>
              <w:br/>
              <w:t>3.進行外單位報廢/領料/退貨文件放行核對。</w:t>
            </w:r>
            <w:r w:rsidRPr="002018EF">
              <w:rPr>
                <w:rFonts w:ascii="微軟正黑體" w:eastAsia="微軟正黑體" w:hAnsi="微軟正黑體" w:cs="Arial" w:hint="eastAsia"/>
                <w:sz w:val="18"/>
                <w:szCs w:val="18"/>
              </w:rPr>
              <w:br/>
              <w:t>4.負責出售/不合格品退貨時效，降低呆滯料產生。</w:t>
            </w:r>
            <w:r w:rsidRPr="002018EF">
              <w:rPr>
                <w:rFonts w:ascii="微軟正黑體" w:eastAsia="微軟正黑體" w:hAnsi="微軟正黑體" w:cs="Arial" w:hint="eastAsia"/>
                <w:sz w:val="18"/>
                <w:szCs w:val="18"/>
              </w:rPr>
              <w:br/>
              <w:t>5.督察倉庫6S之維護作業。</w:t>
            </w:r>
            <w:r w:rsidRPr="002018EF">
              <w:rPr>
                <w:rFonts w:ascii="微軟正黑體" w:eastAsia="微軟正黑體" w:hAnsi="微軟正黑體" w:cs="Arial" w:hint="eastAsia"/>
                <w:sz w:val="18"/>
                <w:szCs w:val="18"/>
              </w:rPr>
              <w:br/>
              <w:t>6.執行</w:t>
            </w:r>
            <w:proofErr w:type="gramStart"/>
            <w:r w:rsidRPr="002018EF">
              <w:rPr>
                <w:rFonts w:ascii="微軟正黑體" w:eastAsia="微軟正黑體" w:hAnsi="微軟正黑體" w:cs="Arial" w:hint="eastAsia"/>
                <w:sz w:val="18"/>
                <w:szCs w:val="18"/>
              </w:rPr>
              <w:t>材料存控及</w:t>
            </w:r>
            <w:proofErr w:type="gramEnd"/>
            <w:r w:rsidRPr="002018EF">
              <w:rPr>
                <w:rFonts w:ascii="微軟正黑體" w:eastAsia="微軟正黑體" w:hAnsi="微軟正黑體" w:cs="Arial" w:hint="eastAsia"/>
                <w:sz w:val="18"/>
                <w:szCs w:val="18"/>
              </w:rPr>
              <w:t>急件缺料/</w:t>
            </w:r>
            <w:proofErr w:type="gramStart"/>
            <w:r w:rsidRPr="002018EF">
              <w:rPr>
                <w:rFonts w:ascii="微軟正黑體" w:eastAsia="微軟正黑體" w:hAnsi="微軟正黑體" w:cs="Arial" w:hint="eastAsia"/>
                <w:sz w:val="18"/>
                <w:szCs w:val="18"/>
              </w:rPr>
              <w:t>檢驗跟催</w:t>
            </w:r>
            <w:proofErr w:type="gramEnd"/>
            <w:r w:rsidRPr="002018EF">
              <w:rPr>
                <w:rFonts w:ascii="微軟正黑體" w:eastAsia="微軟正黑體" w:hAnsi="微軟正黑體" w:cs="Arial" w:hint="eastAsia"/>
                <w:sz w:val="18"/>
                <w:szCs w:val="18"/>
              </w:rPr>
              <w:t>。</w:t>
            </w:r>
            <w:r w:rsidRPr="002018EF">
              <w:rPr>
                <w:rFonts w:ascii="微軟正黑體" w:eastAsia="微軟正黑體" w:hAnsi="微軟正黑體" w:cs="Arial" w:hint="eastAsia"/>
                <w:sz w:val="18"/>
                <w:szCs w:val="18"/>
              </w:rPr>
              <w:br/>
              <w:t xml:space="preserve">晚班 </w:t>
            </w:r>
            <w:r w:rsidRPr="002018EF">
              <w:rPr>
                <w:rFonts w:ascii="微軟正黑體" w:eastAsia="微軟正黑體" w:hAnsi="微軟正黑體" w:cs="Arial" w:hint="eastAsia"/>
                <w:sz w:val="18"/>
                <w:szCs w:val="18"/>
              </w:rPr>
              <w:br/>
              <w:t>夜班；19:20~07:20</w:t>
            </w:r>
          </w:p>
        </w:tc>
        <w:tc>
          <w:tcPr>
            <w:tcW w:w="322" w:type="pct"/>
          </w:tcPr>
          <w:p w14:paraId="4500097C" w14:textId="3E1CCCB2" w:rsidR="00945C92" w:rsidRPr="002018EF" w:rsidRDefault="00945C92" w:rsidP="00945C92">
            <w:pPr>
              <w:adjustRightInd w:val="0"/>
              <w:snapToGrid w:val="0"/>
              <w:spacing w:line="0" w:lineRule="atLeast"/>
              <w:jc w:val="center"/>
              <w:rPr>
                <w:rFonts w:ascii="微軟正黑體" w:eastAsia="微軟正黑體" w:hAnsi="微軟正黑體"/>
                <w:sz w:val="18"/>
                <w:szCs w:val="18"/>
              </w:rPr>
            </w:pPr>
            <w:r w:rsidRPr="002018EF">
              <w:rPr>
                <w:rFonts w:ascii="微軟正黑體" w:eastAsia="微軟正黑體" w:hAnsi="微軟正黑體" w:hint="eastAsia"/>
                <w:sz w:val="18"/>
                <w:szCs w:val="18"/>
              </w:rPr>
              <w:t>竹南</w:t>
            </w:r>
          </w:p>
        </w:tc>
        <w:tc>
          <w:tcPr>
            <w:tcW w:w="549" w:type="pct"/>
            <w:vAlign w:val="center"/>
          </w:tcPr>
          <w:p w14:paraId="2D78C652" w14:textId="076F1294" w:rsidR="00945C92" w:rsidRPr="002018EF" w:rsidRDefault="00945C92" w:rsidP="00945C92">
            <w:pPr>
              <w:adjustRightInd w:val="0"/>
              <w:snapToGrid w:val="0"/>
              <w:spacing w:line="0" w:lineRule="atLeast"/>
              <w:jc w:val="center"/>
              <w:rPr>
                <w:rFonts w:ascii="微軟正黑體" w:eastAsia="微軟正黑體" w:hAnsi="微軟正黑體"/>
                <w:sz w:val="18"/>
                <w:szCs w:val="18"/>
              </w:rPr>
            </w:pPr>
          </w:p>
        </w:tc>
      </w:tr>
    </w:tbl>
    <w:p w14:paraId="01EAB44E" w14:textId="77777777" w:rsidR="0036686D" w:rsidRPr="002018EF" w:rsidRDefault="0036686D" w:rsidP="0036686D">
      <w:pPr>
        <w:tabs>
          <w:tab w:val="left" w:pos="284"/>
          <w:tab w:val="left" w:pos="426"/>
        </w:tabs>
        <w:spacing w:line="0" w:lineRule="atLeast"/>
        <w:rPr>
          <w:rFonts w:ascii="Times New Roman" w:eastAsia="標楷體" w:hAnsi="Times New Roman" w:cs="Times New Roman"/>
          <w:sz w:val="32"/>
          <w:szCs w:val="24"/>
        </w:rPr>
      </w:pPr>
      <w:r w:rsidRPr="002018EF">
        <w:rPr>
          <w:rFonts w:ascii="微軟正黑體" w:eastAsia="微軟正黑體" w:hAnsi="微軟正黑體" w:hint="eastAsia"/>
          <w:sz w:val="22"/>
        </w:rPr>
        <w:t>因應107年就業服務法修正(條文內容：就業服務法第5條第2項：雇主招募或僱用員工，不得有下列情事：…六、提供職缺之經常性薪資未達新臺幣四萬元而未公開揭示或告知其薪資範圍；罰則-違反上述規定，處新臺幣六萬元以上三十萬元以下罰鍰。因為職缺都會公告，為避免廠商觸法，建請廠商務必列出職缺薪資範圍。(資料請以一頁為限)</w:t>
      </w:r>
    </w:p>
    <w:p w14:paraId="2413D06F" w14:textId="77777777" w:rsidR="007D1F13" w:rsidRPr="002018EF" w:rsidRDefault="007D1F13"/>
    <w:sectPr w:rsidR="007D1F13" w:rsidRPr="002018EF" w:rsidSect="00645210">
      <w:headerReference w:type="even" r:id="rId6"/>
      <w:headerReference w:type="default" r:id="rId7"/>
      <w:footerReference w:type="default" r:id="rId8"/>
      <w:headerReference w:type="first" r:id="rId9"/>
      <w:pgSz w:w="11906" w:h="16838"/>
      <w:pgMar w:top="567" w:right="1134" w:bottom="709" w:left="1134" w:header="851" w:footer="571"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B1E68" w14:textId="77777777" w:rsidR="00260488" w:rsidRDefault="00260488">
      <w:r>
        <w:separator/>
      </w:r>
    </w:p>
  </w:endnote>
  <w:endnote w:type="continuationSeparator" w:id="0">
    <w:p w14:paraId="670DE7CC" w14:textId="77777777" w:rsidR="00260488" w:rsidRDefault="00260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132397"/>
      <w:docPartObj>
        <w:docPartGallery w:val="Page Numbers (Bottom of Page)"/>
        <w:docPartUnique/>
      </w:docPartObj>
    </w:sdtPr>
    <w:sdtEndPr/>
    <w:sdtContent>
      <w:p w14:paraId="739F958A" w14:textId="7E7E84D7" w:rsidR="00A25C34" w:rsidRDefault="00FD63EE" w:rsidP="000C3E48">
        <w:pPr>
          <w:pStyle w:val="a3"/>
          <w:jc w:val="center"/>
        </w:pPr>
        <w:r>
          <w:fldChar w:fldCharType="begin"/>
        </w:r>
        <w:r>
          <w:instrText>PAGE   \* MERGEFORMAT</w:instrText>
        </w:r>
        <w:r>
          <w:fldChar w:fldCharType="separate"/>
        </w:r>
        <w:r w:rsidR="002018EF" w:rsidRPr="002018EF">
          <w:rPr>
            <w:noProof/>
            <w:lang w:val="zh-TW"/>
          </w:rPr>
          <w:t>3</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00D92" w14:textId="77777777" w:rsidR="00260488" w:rsidRDefault="00260488">
      <w:r>
        <w:separator/>
      </w:r>
    </w:p>
  </w:footnote>
  <w:footnote w:type="continuationSeparator" w:id="0">
    <w:p w14:paraId="24D63EB6" w14:textId="77777777" w:rsidR="00260488" w:rsidRDefault="002604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2152C" w14:textId="5385AA35" w:rsidR="00945C92" w:rsidRDefault="00945C92">
    <w:pPr>
      <w:pStyle w:val="a5"/>
    </w:pPr>
    <w:r>
      <w:rPr>
        <w:noProof/>
      </w:rPr>
      <mc:AlternateContent>
        <mc:Choice Requires="wps">
          <w:drawing>
            <wp:anchor distT="0" distB="0" distL="0" distR="0" simplePos="0" relativeHeight="251659264" behindDoc="0" locked="0" layoutInCell="1" allowOverlap="1" wp14:anchorId="49DF96FC" wp14:editId="00FEB65E">
              <wp:simplePos x="635" y="635"/>
              <wp:positionH relativeFrom="page">
                <wp:align>left</wp:align>
              </wp:positionH>
              <wp:positionV relativeFrom="page">
                <wp:align>top</wp:align>
              </wp:positionV>
              <wp:extent cx="1694815" cy="330200"/>
              <wp:effectExtent l="0" t="0" r="635" b="12700"/>
              <wp:wrapNone/>
              <wp:docPr id="475046807" name="文字方塊 2" descr="Security C - SPIL Confident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hdr"/>
                  </a:ext>
                </a:extLst>
              </wp:docPr>
              <wp:cNvGraphicFramePr/>
              <a:graphic xmlns:a="http://schemas.openxmlformats.org/drawingml/2006/main">
                <a:graphicData uri="http://schemas.microsoft.com/office/word/2010/wordprocessingShape">
                  <wps:wsp>
                    <wps:cNvSpPr txBox="1"/>
                    <wps:spPr>
                      <a:xfrm>
                        <a:off x="0" y="0"/>
                        <a:ext cx="1694815" cy="330200"/>
                      </a:xfrm>
                      <a:prstGeom prst="rect">
                        <a:avLst/>
                      </a:prstGeom>
                      <a:noFill/>
                      <a:ln>
                        <a:noFill/>
                      </a:ln>
                    </wps:spPr>
                    <wps:txbx>
                      <w:txbxContent>
                        <w:p w14:paraId="0BE717D6" w14:textId="3B8A3400" w:rsidR="00945C92" w:rsidRPr="00945C92" w:rsidRDefault="00945C92" w:rsidP="00945C92">
                          <w:pPr>
                            <w:rPr>
                              <w:rFonts w:ascii="Aptos" w:eastAsia="Aptos" w:hAnsi="Aptos" w:cs="Aptos"/>
                              <w:noProof/>
                              <w:color w:val="000000"/>
                              <w:sz w:val="18"/>
                              <w:szCs w:val="18"/>
                            </w:rPr>
                          </w:pPr>
                          <w:r w:rsidRPr="00945C92">
                            <w:rPr>
                              <w:rFonts w:ascii="Aptos" w:eastAsia="Aptos" w:hAnsi="Aptos" w:cs="Aptos"/>
                              <w:noProof/>
                              <w:color w:val="000000"/>
                              <w:sz w:val="18"/>
                              <w:szCs w:val="18"/>
                            </w:rPr>
                            <w:t>Security C - SPIL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9DF96FC" id="_x0000_t202" coordsize="21600,21600" o:spt="202" path="m,l,21600r21600,l21600,xe">
              <v:stroke joinstyle="miter"/>
              <v:path gradientshapeok="t" o:connecttype="rect"/>
            </v:shapetype>
            <v:shape id="文字方塊 2" o:spid="_x0000_s1026" type="#_x0000_t202" alt="Security C - SPIL Confidential" style="position:absolute;margin-left:0;margin-top:0;width:133.45pt;height:26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" filled="f" stroked="f">
              <v:textbox style="mso-fit-shape-to-text:t" inset="20pt,15pt,0,0">
                <w:txbxContent>
                  <w:p w14:paraId="0BE717D6" w14:textId="3B8A3400" w:rsidR="00945C92" w:rsidRPr="00945C92" w:rsidRDefault="00945C92" w:rsidP="00945C92">
                    <w:pPr>
                      <w:rPr>
                        <w:rFonts w:ascii="Aptos" w:eastAsia="Aptos" w:hAnsi="Aptos" w:cs="Aptos"/>
                        <w:noProof/>
                        <w:color w:val="000000"/>
                        <w:sz w:val="18"/>
                        <w:szCs w:val="18"/>
                      </w:rPr>
                    </w:pPr>
                    <w:r w:rsidRPr="00945C92">
                      <w:rPr>
                        <w:rFonts w:ascii="Aptos" w:eastAsia="Aptos" w:hAnsi="Aptos" w:cs="Aptos"/>
                        <w:noProof/>
                        <w:color w:val="000000"/>
                        <w:sz w:val="18"/>
                        <w:szCs w:val="18"/>
                      </w:rPr>
                      <w:t>Security C - SPIL 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2FF80" w14:textId="09A9927A" w:rsidR="00945C92" w:rsidRDefault="00945C92">
    <w:pPr>
      <w:pStyle w:val="a5"/>
    </w:pPr>
    <w:r>
      <w:rPr>
        <w:noProof/>
      </w:rPr>
      <mc:AlternateContent>
        <mc:Choice Requires="wps">
          <w:drawing>
            <wp:anchor distT="0" distB="0" distL="0" distR="0" simplePos="0" relativeHeight="251660288" behindDoc="0" locked="0" layoutInCell="1" allowOverlap="1" wp14:anchorId="4965105C" wp14:editId="37FB5573">
              <wp:simplePos x="723900" y="542925"/>
              <wp:positionH relativeFrom="page">
                <wp:align>left</wp:align>
              </wp:positionH>
              <wp:positionV relativeFrom="page">
                <wp:align>top</wp:align>
              </wp:positionV>
              <wp:extent cx="1694815" cy="330200"/>
              <wp:effectExtent l="0" t="0" r="635" b="12700"/>
              <wp:wrapNone/>
              <wp:docPr id="755388799" name="文字方塊 3" descr="Security C - SPIL Confident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hdr"/>
                  </a:ext>
                </a:extLst>
              </wp:docPr>
              <wp:cNvGraphicFramePr/>
              <a:graphic xmlns:a="http://schemas.openxmlformats.org/drawingml/2006/main">
                <a:graphicData uri="http://schemas.microsoft.com/office/word/2010/wordprocessingShape">
                  <wps:wsp>
                    <wps:cNvSpPr txBox="1"/>
                    <wps:spPr>
                      <a:xfrm>
                        <a:off x="0" y="0"/>
                        <a:ext cx="1694815" cy="330200"/>
                      </a:xfrm>
                      <a:prstGeom prst="rect">
                        <a:avLst/>
                      </a:prstGeom>
                      <a:noFill/>
                      <a:ln>
                        <a:noFill/>
                      </a:ln>
                    </wps:spPr>
                    <wps:txbx>
                      <w:txbxContent>
                        <w:p w14:paraId="59D9E52C" w14:textId="1739BD47" w:rsidR="00945C92" w:rsidRPr="00945C92" w:rsidRDefault="00945C92" w:rsidP="00945C92">
                          <w:pPr>
                            <w:rPr>
                              <w:rFonts w:ascii="Aptos" w:eastAsia="Aptos" w:hAnsi="Aptos" w:cs="Aptos"/>
                              <w:noProof/>
                              <w:color w:val="000000"/>
                              <w:sz w:val="18"/>
                              <w:szCs w:val="18"/>
                            </w:rPr>
                          </w:pPr>
                          <w:r w:rsidRPr="00945C92">
                            <w:rPr>
                              <w:rFonts w:ascii="Aptos" w:eastAsia="Aptos" w:hAnsi="Aptos" w:cs="Aptos"/>
                              <w:noProof/>
                              <w:color w:val="000000"/>
                              <w:sz w:val="18"/>
                              <w:szCs w:val="18"/>
                            </w:rPr>
                            <w:t>Security C - SPIL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965105C" id="_x0000_t202" coordsize="21600,21600" o:spt="202" path="m,l,21600r21600,l21600,xe">
              <v:stroke joinstyle="miter"/>
              <v:path gradientshapeok="t" o:connecttype="rect"/>
            </v:shapetype>
            <v:shape id="文字方塊 3" o:spid="_x0000_s1027" type="#_x0000_t202" alt="Security C - SPIL Confidential" style="position:absolute;margin-left:0;margin-top:0;width:133.45pt;height:26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" filled="f" stroked="f">
              <v:textbox style="mso-fit-shape-to-text:t" inset="20pt,15pt,0,0">
                <w:txbxContent>
                  <w:p w14:paraId="59D9E52C" w14:textId="1739BD47" w:rsidR="00945C92" w:rsidRPr="00945C92" w:rsidRDefault="00945C92" w:rsidP="00945C92">
                    <w:pPr>
                      <w:rPr>
                        <w:rFonts w:ascii="Aptos" w:eastAsia="Aptos" w:hAnsi="Aptos" w:cs="Aptos"/>
                        <w:noProof/>
                        <w:color w:val="000000"/>
                        <w:sz w:val="18"/>
                        <w:szCs w:val="18"/>
                      </w:rPr>
                    </w:pPr>
                    <w:r w:rsidRPr="00945C92">
                      <w:rPr>
                        <w:rFonts w:ascii="Aptos" w:eastAsia="Aptos" w:hAnsi="Aptos" w:cs="Aptos"/>
                        <w:noProof/>
                        <w:color w:val="000000"/>
                        <w:sz w:val="18"/>
                        <w:szCs w:val="18"/>
                      </w:rPr>
                      <w:t>Security C - SPIL Confidential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87A94" w14:textId="7C37EB32" w:rsidR="00945C92" w:rsidRDefault="00945C92">
    <w:pPr>
      <w:pStyle w:val="a5"/>
    </w:pPr>
    <w:r>
      <w:rPr>
        <w:noProof/>
      </w:rPr>
      <mc:AlternateContent>
        <mc:Choice Requires="wps">
          <w:drawing>
            <wp:anchor distT="0" distB="0" distL="0" distR="0" simplePos="0" relativeHeight="251658240" behindDoc="0" locked="0" layoutInCell="1" allowOverlap="1" wp14:anchorId="0846E217" wp14:editId="14FED0BB">
              <wp:simplePos x="635" y="635"/>
              <wp:positionH relativeFrom="page">
                <wp:align>left</wp:align>
              </wp:positionH>
              <wp:positionV relativeFrom="page">
                <wp:align>top</wp:align>
              </wp:positionV>
              <wp:extent cx="1694815" cy="330200"/>
              <wp:effectExtent l="0" t="0" r="635" b="12700"/>
              <wp:wrapNone/>
              <wp:docPr id="1870659325" name="文字方塊 1" descr="Security C - SPIL Confident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hdr"/>
                  </a:ext>
                </a:extLst>
              </wp:docPr>
              <wp:cNvGraphicFramePr/>
              <a:graphic xmlns:a="http://schemas.openxmlformats.org/drawingml/2006/main">
                <a:graphicData uri="http://schemas.microsoft.com/office/word/2010/wordprocessingShape">
                  <wps:wsp>
                    <wps:cNvSpPr txBox="1"/>
                    <wps:spPr>
                      <a:xfrm>
                        <a:off x="0" y="0"/>
                        <a:ext cx="1694815" cy="330200"/>
                      </a:xfrm>
                      <a:prstGeom prst="rect">
                        <a:avLst/>
                      </a:prstGeom>
                      <a:noFill/>
                      <a:ln>
                        <a:noFill/>
                      </a:ln>
                    </wps:spPr>
                    <wps:txbx>
                      <w:txbxContent>
                        <w:p w14:paraId="654F8EFD" w14:textId="382D7B18" w:rsidR="00945C92" w:rsidRPr="00945C92" w:rsidRDefault="00945C92" w:rsidP="00945C92">
                          <w:pPr>
                            <w:rPr>
                              <w:rFonts w:ascii="Aptos" w:eastAsia="Aptos" w:hAnsi="Aptos" w:cs="Aptos"/>
                              <w:noProof/>
                              <w:color w:val="000000"/>
                              <w:sz w:val="18"/>
                              <w:szCs w:val="18"/>
                            </w:rPr>
                          </w:pPr>
                          <w:r w:rsidRPr="00945C92">
                            <w:rPr>
                              <w:rFonts w:ascii="Aptos" w:eastAsia="Aptos" w:hAnsi="Aptos" w:cs="Aptos"/>
                              <w:noProof/>
                              <w:color w:val="000000"/>
                              <w:sz w:val="18"/>
                              <w:szCs w:val="18"/>
                            </w:rPr>
                            <w:t>Security C - SPIL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846E217" id="_x0000_t202" coordsize="21600,21600" o:spt="202" path="m,l,21600r21600,l21600,xe">
              <v:stroke joinstyle="miter"/>
              <v:path gradientshapeok="t" o:connecttype="rect"/>
            </v:shapetype>
            <v:shape id="文字方塊 1" o:spid="_x0000_s1028" type="#_x0000_t202" alt="Security C - SPIL Confidential" style="position:absolute;margin-left:0;margin-top:0;width:133.45pt;height:26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" filled="f" stroked="f">
              <v:textbox style="mso-fit-shape-to-text:t" inset="20pt,15pt,0,0">
                <w:txbxContent>
                  <w:p w14:paraId="654F8EFD" w14:textId="382D7B18" w:rsidR="00945C92" w:rsidRPr="00945C92" w:rsidRDefault="00945C92" w:rsidP="00945C92">
                    <w:pPr>
                      <w:rPr>
                        <w:rFonts w:ascii="Aptos" w:eastAsia="Aptos" w:hAnsi="Aptos" w:cs="Aptos"/>
                        <w:noProof/>
                        <w:color w:val="000000"/>
                        <w:sz w:val="18"/>
                        <w:szCs w:val="18"/>
                      </w:rPr>
                    </w:pPr>
                    <w:r w:rsidRPr="00945C92">
                      <w:rPr>
                        <w:rFonts w:ascii="Aptos" w:eastAsia="Aptos" w:hAnsi="Aptos" w:cs="Aptos"/>
                        <w:noProof/>
                        <w:color w:val="000000"/>
                        <w:sz w:val="18"/>
                        <w:szCs w:val="18"/>
                      </w:rPr>
                      <w:t>Security C - SPIL Confidential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86D"/>
    <w:rsid w:val="002018EF"/>
    <w:rsid w:val="00260488"/>
    <w:rsid w:val="0036686D"/>
    <w:rsid w:val="00645210"/>
    <w:rsid w:val="007D1F13"/>
    <w:rsid w:val="008E323A"/>
    <w:rsid w:val="00945C92"/>
    <w:rsid w:val="00A25C34"/>
    <w:rsid w:val="00F8064D"/>
    <w:rsid w:val="00FD63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234B80"/>
  <w15:chartTrackingRefBased/>
  <w15:docId w15:val="{293B649A-A091-46DC-A7A6-19736EDDD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86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6686D"/>
    <w:pPr>
      <w:tabs>
        <w:tab w:val="center" w:pos="4153"/>
        <w:tab w:val="right" w:pos="8306"/>
      </w:tabs>
      <w:snapToGrid w:val="0"/>
    </w:pPr>
    <w:rPr>
      <w:sz w:val="20"/>
      <w:szCs w:val="20"/>
    </w:rPr>
  </w:style>
  <w:style w:type="character" w:customStyle="1" w:styleId="a4">
    <w:name w:val="頁尾 字元"/>
    <w:basedOn w:val="a0"/>
    <w:link w:val="a3"/>
    <w:uiPriority w:val="99"/>
    <w:rsid w:val="0036686D"/>
    <w:rPr>
      <w:sz w:val="20"/>
      <w:szCs w:val="20"/>
    </w:rPr>
  </w:style>
  <w:style w:type="paragraph" w:styleId="a5">
    <w:name w:val="header"/>
    <w:basedOn w:val="a"/>
    <w:link w:val="a6"/>
    <w:uiPriority w:val="99"/>
    <w:unhideWhenUsed/>
    <w:rsid w:val="00945C92"/>
    <w:pPr>
      <w:tabs>
        <w:tab w:val="center" w:pos="4153"/>
        <w:tab w:val="right" w:pos="8306"/>
      </w:tabs>
      <w:snapToGrid w:val="0"/>
    </w:pPr>
    <w:rPr>
      <w:sz w:val="20"/>
      <w:szCs w:val="20"/>
    </w:rPr>
  </w:style>
  <w:style w:type="character" w:customStyle="1" w:styleId="a6">
    <w:name w:val="頁首 字元"/>
    <w:basedOn w:val="a0"/>
    <w:link w:val="a5"/>
    <w:uiPriority w:val="99"/>
    <w:rsid w:val="00945C9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403</Words>
  <Characters>2302</Characters>
  <Application>Microsoft Office Word</Application>
  <DocSecurity>0</DocSecurity>
  <Lines>19</Lines>
  <Paragraphs>5</Paragraphs>
  <ScaleCrop>false</ScaleCrop>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彭美惠</dc:creator>
  <cp:keywords/>
  <dc:description/>
  <cp:lastModifiedBy>886936143317</cp:lastModifiedBy>
  <cp:revision>3</cp:revision>
  <dcterms:created xsi:type="dcterms:W3CDTF">2026-05-13T02:10:00Z</dcterms:created>
  <dcterms:modified xsi:type="dcterms:W3CDTF">2026-05-14T08:17:00Z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6f7ffefd,1c50a397,2d06517f</vt:lpwstr>
  </property>
  <property fmtid="{D5CDD505-2E9C-101B-9397-08002B2CF9AE}" pid="3" name="ClassificationContentMarkingHeaderFontProps">
    <vt:lpwstr>#000000,9,Aptos</vt:lpwstr>
  </property>
  <property fmtid="{D5CDD505-2E9C-101B-9397-08002B2CF9AE}" pid="4" name="ClassificationContentMarkingHeaderText">
    <vt:lpwstr>Security C - SPIL Confidential</vt:lpwstr>
  </property>
  <property fmtid="{D5CDD505-2E9C-101B-9397-08002B2CF9AE}" pid="5" name="MSIP_Label_4a7f24b3-92ad-4418-aa20-7d932da80f7b_Enabled">
    <vt:lpwstr>true</vt:lpwstr>
  </property>
  <property fmtid="{D5CDD505-2E9C-101B-9397-08002B2CF9AE}" pid="6" name="MSIP_Label_4a7f24b3-92ad-4418-aa20-7d932da80f7b_SetDate">
    <vt:lpwstr>2026-05-13T02:10:11Z</vt:lpwstr>
  </property>
  <property fmtid="{D5CDD505-2E9C-101B-9397-08002B2CF9AE}" pid="7" name="MSIP_Label_4a7f24b3-92ad-4418-aa20-7d932da80f7b_Method">
    <vt:lpwstr>Standard</vt:lpwstr>
  </property>
  <property fmtid="{D5CDD505-2E9C-101B-9397-08002B2CF9AE}" pid="8" name="MSIP_Label_4a7f24b3-92ad-4418-aa20-7d932da80f7b_Name">
    <vt:lpwstr>C-SPIL Confidential</vt:lpwstr>
  </property>
  <property fmtid="{D5CDD505-2E9C-101B-9397-08002B2CF9AE}" pid="9" name="MSIP_Label_4a7f24b3-92ad-4418-aa20-7d932da80f7b_SiteId">
    <vt:lpwstr>93e5cf8b-2894-43c4-b062-875ffdfe4c69</vt:lpwstr>
  </property>
  <property fmtid="{D5CDD505-2E9C-101B-9397-08002B2CF9AE}" pid="10" name="MSIP_Label_4a7f24b3-92ad-4418-aa20-7d932da80f7b_ActionId">
    <vt:lpwstr>05ebc445-4a34-4366-898b-e281d89d6a98</vt:lpwstr>
  </property>
  <property fmtid="{D5CDD505-2E9C-101B-9397-08002B2CF9AE}" pid="11" name="MSIP_Label_4a7f24b3-92ad-4418-aa20-7d932da80f7b_ContentBits">
    <vt:lpwstr>3</vt:lpwstr>
  </property>
  <property fmtid="{D5CDD505-2E9C-101B-9397-08002B2CF9AE}" pid="12" name="MSIP_Label_4a7f24b3-92ad-4418-aa20-7d932da80f7b_Tag">
    <vt:lpwstr>10, 3, 0, 1</vt:lpwstr>
  </property>
</Properties>
</file>